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084E8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BF0C41">
        <w:rPr>
          <w:rFonts w:ascii="Arial" w:hAnsi="Arial" w:cs="Arial"/>
          <w:b/>
          <w:sz w:val="24"/>
          <w:szCs w:val="24"/>
        </w:rPr>
        <w:t xml:space="preserve">sprzedaż </w:t>
      </w:r>
      <w:r>
        <w:rPr>
          <w:rFonts w:ascii="Arial" w:hAnsi="Arial" w:cs="Arial"/>
          <w:b/>
          <w:sz w:val="24"/>
          <w:szCs w:val="24"/>
        </w:rPr>
        <w:t xml:space="preserve">nieruchomości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Pr="00084E8F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>Na podstawie art.</w:t>
      </w:r>
      <w:r w:rsidR="00BF0C41">
        <w:rPr>
          <w:rFonts w:ascii="Arial" w:hAnsi="Arial" w:cs="Arial"/>
          <w:sz w:val="24"/>
          <w:szCs w:val="24"/>
        </w:rPr>
        <w:t xml:space="preserve"> 23 ust. 1 pkt 7</w:t>
      </w:r>
      <w:r w:rsidRPr="00096055">
        <w:rPr>
          <w:rFonts w:ascii="Arial" w:hAnsi="Arial" w:cs="Arial"/>
          <w:sz w:val="24"/>
          <w:szCs w:val="24"/>
        </w:rPr>
        <w:t>, art. 25b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BF0C41">
        <w:rPr>
          <w:rFonts w:ascii="Arial" w:hAnsi="Arial" w:cs="Arial"/>
          <w:sz w:val="24"/>
          <w:szCs w:val="24"/>
        </w:rPr>
        <w:t xml:space="preserve">sprzedaż w trybie </w:t>
      </w:r>
      <w:r w:rsidR="00084E8F">
        <w:rPr>
          <w:rFonts w:ascii="Arial" w:hAnsi="Arial" w:cs="Arial"/>
          <w:sz w:val="24"/>
          <w:szCs w:val="24"/>
        </w:rPr>
        <w:br/>
      </w:r>
      <w:r w:rsidR="00BF0C41">
        <w:rPr>
          <w:rFonts w:ascii="Arial" w:hAnsi="Arial" w:cs="Arial"/>
          <w:sz w:val="24"/>
          <w:szCs w:val="24"/>
        </w:rPr>
        <w:t>bezprzetargowym/ przetargu*</w:t>
      </w:r>
      <w:r w:rsidR="00096055" w:rsidRPr="00096055">
        <w:rPr>
          <w:rFonts w:ascii="Arial" w:hAnsi="Arial" w:cs="Arial"/>
          <w:sz w:val="24"/>
          <w:szCs w:val="24"/>
        </w:rPr>
        <w:t xml:space="preserve"> </w:t>
      </w:r>
      <w:r w:rsidR="00096055">
        <w:rPr>
          <w:rFonts w:ascii="Arial" w:hAnsi="Arial" w:cs="Arial"/>
          <w:sz w:val="24"/>
          <w:szCs w:val="24"/>
        </w:rPr>
        <w:t xml:space="preserve">nieruchomości, </w:t>
      </w:r>
      <w:r w:rsidR="002B4A9F">
        <w:rPr>
          <w:rFonts w:ascii="Arial" w:hAnsi="Arial" w:cs="Arial"/>
          <w:sz w:val="24"/>
          <w:szCs w:val="24"/>
        </w:rPr>
        <w:t xml:space="preserve">stanowiącej własność </w:t>
      </w:r>
      <w:r w:rsidR="00084E8F">
        <w:rPr>
          <w:rFonts w:ascii="Arial" w:hAnsi="Arial" w:cs="Arial"/>
          <w:sz w:val="24"/>
          <w:szCs w:val="24"/>
        </w:rPr>
        <w:br/>
      </w:r>
      <w:r w:rsidR="002B4A9F">
        <w:rPr>
          <w:rFonts w:ascii="Arial" w:hAnsi="Arial" w:cs="Arial"/>
          <w:sz w:val="24"/>
          <w:szCs w:val="24"/>
        </w:rPr>
        <w:t>Skarbu P</w:t>
      </w:r>
      <w:r w:rsidR="00084E8F">
        <w:rPr>
          <w:rFonts w:ascii="Arial" w:hAnsi="Arial" w:cs="Arial"/>
          <w:sz w:val="24"/>
          <w:szCs w:val="24"/>
        </w:rPr>
        <w:t>aństwa</w:t>
      </w:r>
      <w:r w:rsidR="002B4A9F">
        <w:rPr>
          <w:rFonts w:ascii="Arial" w:hAnsi="Arial" w:cs="Arial"/>
          <w:sz w:val="24"/>
          <w:szCs w:val="24"/>
        </w:rPr>
        <w:t xml:space="preserve">/ Powiatu Koszalińskiego*, </w:t>
      </w:r>
      <w:r w:rsidR="003C568A">
        <w:rPr>
          <w:rFonts w:ascii="Arial" w:hAnsi="Arial" w:cs="Arial"/>
          <w:sz w:val="24"/>
          <w:szCs w:val="24"/>
        </w:rPr>
        <w:t xml:space="preserve">oznaczonej jako </w:t>
      </w:r>
      <w:r w:rsidR="00096055">
        <w:rPr>
          <w:rFonts w:ascii="Arial" w:hAnsi="Arial" w:cs="Arial"/>
          <w:sz w:val="24"/>
          <w:szCs w:val="24"/>
        </w:rPr>
        <w:t xml:space="preserve">działka ewidencyjna </w:t>
      </w:r>
      <w:r w:rsidR="00084E8F">
        <w:rPr>
          <w:rFonts w:ascii="Arial" w:hAnsi="Arial" w:cs="Arial"/>
          <w:sz w:val="24"/>
          <w:szCs w:val="24"/>
        </w:rPr>
        <w:br/>
      </w:r>
      <w:r w:rsidR="00096055">
        <w:rPr>
          <w:rFonts w:ascii="Arial" w:hAnsi="Arial" w:cs="Arial"/>
          <w:sz w:val="24"/>
          <w:szCs w:val="24"/>
        </w:rPr>
        <w:t>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 pow. ……</w:t>
      </w:r>
      <w:r w:rsidR="002B4A9F">
        <w:rPr>
          <w:rFonts w:ascii="Arial" w:hAnsi="Arial" w:cs="Arial"/>
          <w:sz w:val="24"/>
          <w:szCs w:val="24"/>
        </w:rPr>
        <w:t>……</w:t>
      </w:r>
      <w:r w:rsidR="00096055">
        <w:rPr>
          <w:rFonts w:ascii="Arial" w:hAnsi="Arial" w:cs="Arial"/>
          <w:sz w:val="24"/>
          <w:szCs w:val="24"/>
        </w:rPr>
        <w:t xml:space="preserve">…………. </w:t>
      </w:r>
      <w:r w:rsidR="002B4A9F">
        <w:rPr>
          <w:rFonts w:ascii="Arial" w:hAnsi="Arial" w:cs="Arial"/>
          <w:sz w:val="24"/>
          <w:szCs w:val="24"/>
        </w:rPr>
        <w:br/>
      </w:r>
      <w:r w:rsidR="00084E8F">
        <w:rPr>
          <w:rFonts w:ascii="Arial" w:hAnsi="Arial" w:cs="Arial"/>
          <w:sz w:val="24"/>
          <w:szCs w:val="24"/>
        </w:rPr>
        <w:t xml:space="preserve">położonej </w:t>
      </w:r>
      <w:r w:rsidR="00096055">
        <w:rPr>
          <w:rFonts w:ascii="Arial" w:hAnsi="Arial" w:cs="Arial"/>
          <w:sz w:val="24"/>
          <w:szCs w:val="24"/>
        </w:rPr>
        <w:t>w obrębie  ewidencyjnym …………………………., gmina ………………</w:t>
      </w:r>
      <w:r w:rsidR="00084E8F">
        <w:rPr>
          <w:rFonts w:ascii="Arial" w:hAnsi="Arial" w:cs="Arial"/>
          <w:sz w:val="24"/>
          <w:szCs w:val="24"/>
        </w:rPr>
        <w:t>.......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245E" w:rsidRPr="0074245E" w:rsidRDefault="0074245E" w:rsidP="002B4A9F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 w:rsidR="00084E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3B59A5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mapę ewidencyjną z zaznaczoną częścią nieruchom</w:t>
      </w:r>
      <w:r>
        <w:rPr>
          <w:rFonts w:ascii="Arial" w:hAnsi="Arial" w:cs="Arial"/>
        </w:rPr>
        <w:t>ości będącą przedmiotem wniosku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E8F" w:rsidRPr="00084E8F" w:rsidRDefault="00084E8F" w:rsidP="0009605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96055" w:rsidRDefault="00096055" w:rsidP="00096055">
      <w:pPr>
        <w:pStyle w:val="Bezodstpw"/>
        <w:spacing w:line="276" w:lineRule="auto"/>
        <w:jc w:val="both"/>
        <w:rPr>
          <w:rFonts w:ascii="Arial" w:hAnsi="Arial" w:cs="Arial"/>
        </w:rPr>
      </w:pPr>
      <w:r w:rsidRPr="003B59A5">
        <w:rPr>
          <w:rFonts w:ascii="Arial" w:hAnsi="Arial" w:cs="Arial"/>
        </w:rPr>
        <w:t>* niepotrzebne skreślić</w:t>
      </w:r>
    </w:p>
    <w:p w:rsidR="00744A61" w:rsidRDefault="00744A61" w:rsidP="0009605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44A61" w:rsidRDefault="00744A61" w:rsidP="0009605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44A61" w:rsidRDefault="00744A61" w:rsidP="00744A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FORMULARZ DOKONANIA OBOWIĄZKU INFORMACYJNEGO*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 związku </w:t>
      </w:r>
      <w:r>
        <w:rPr>
          <w:rFonts w:ascii="Arial" w:hAnsi="Arial" w:cs="Arial"/>
        </w:rPr>
        <w:br/>
        <w:t xml:space="preserve">z przetwarzaniem danych osobowych i w sprawie swobodnego przepływu takich danych </w:t>
      </w:r>
      <w:r>
        <w:rPr>
          <w:rFonts w:ascii="Arial" w:hAnsi="Arial" w:cs="Arial"/>
        </w:rPr>
        <w:br/>
        <w:t>oraz uchylenia dyrektywy 95/46/WE (ogólne rozporządzenie o ochronie danych) informuję, że: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 xml:space="preserve">Administratorem Pani/Pana danych osobowych jest </w:t>
      </w:r>
      <w:r>
        <w:rPr>
          <w:rFonts w:ascii="Arial" w:hAnsi="Arial" w:cs="Arial"/>
          <w:b/>
        </w:rPr>
        <w:t>Starostwo Powiatowe z siedzibą w Koszalinie przy ulicy Racławickiej 13</w:t>
      </w:r>
      <w:r>
        <w:rPr>
          <w:rFonts w:ascii="Arial" w:hAnsi="Arial" w:cs="Arial"/>
        </w:rPr>
        <w:t xml:space="preserve">, reprezentowane przez </w:t>
      </w:r>
      <w:r>
        <w:rPr>
          <w:rFonts w:ascii="Arial" w:hAnsi="Arial" w:cs="Arial"/>
          <w:b/>
        </w:rPr>
        <w:t>Starostę Koszalińskiego</w:t>
      </w:r>
      <w:r>
        <w:rPr>
          <w:rFonts w:ascii="Arial" w:hAnsi="Arial" w:cs="Arial"/>
        </w:rPr>
        <w:t xml:space="preserve"> (zwane dalej Starostwem);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 xml:space="preserve">Dane kontaktowe Administratora Bezpieczeństwa Informacji (ABI)/ Inspektora Ochrony Danych (IOD)  – </w:t>
      </w:r>
      <w:r>
        <w:rPr>
          <w:rFonts w:ascii="Arial" w:hAnsi="Arial" w:cs="Arial"/>
          <w:b/>
        </w:rPr>
        <w:t>Marzena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Pawłowska</w:t>
      </w:r>
      <w:r>
        <w:rPr>
          <w:rFonts w:ascii="Arial" w:hAnsi="Arial" w:cs="Arial"/>
        </w:rPr>
        <w:t xml:space="preserve">, pok. 408, IV piętro, tel. 94 7140195, </w:t>
      </w:r>
      <w:r>
        <w:rPr>
          <w:rFonts w:ascii="Arial" w:hAnsi="Arial" w:cs="Arial"/>
        </w:rPr>
        <w:br/>
        <w:t>e-mail: iod@powiat.koszalin.pl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  <w:t>Pani/Pana dane osobowe przetwarzane będą w celu rozpatrzenia wniosku o sprzedaż nieruchomości, na podstawie art. 23 ust. 1 pkt. 7, art. 25b ustawy z dnia 21 sierpnia 1997r. o gospodarce nieruchomościami.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>Odbiorcą Pani/Pana danych osobowych będą organy upoważnione na podstawie przepisów prawa.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  <w:t>Pani/Pana dane osobowe będą przechowywane wieczyście.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Podanie przez Pana/Panią danych osobowych stanowi zgodę na ich przetwarzanie i jest warunkiem rozpatrzenia sprawy/wniosku.</w:t>
      </w:r>
      <w:r>
        <w:t xml:space="preserve"> </w:t>
      </w:r>
      <w:r>
        <w:rPr>
          <w:rFonts w:ascii="Arial" w:hAnsi="Arial" w:cs="Arial"/>
        </w:rPr>
        <w:t>Podanie danych osobowych jest dobrowolne, ale niezbędne do realizacji wskazanych wyżej celów.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Brak zgody na przetwarzanie danych osobowych uniemożliwia rozpatrzenie sprawy/wniosku – sprawa/wniosek pozostaje bez rozpoznania. 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</w:rPr>
        <w:tab/>
        <w:t xml:space="preserve">Pani/Pana dane nie będą przetwarzane w sposób zautomatyzowany w tym również </w:t>
      </w:r>
      <w:r>
        <w:rPr>
          <w:rFonts w:ascii="Arial" w:hAnsi="Arial" w:cs="Arial"/>
        </w:rPr>
        <w:br/>
        <w:t xml:space="preserve">w formie profilowania. 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 fizycznej, której dane dotyczą</w:t>
      </w: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</w:rPr>
      </w:pPr>
    </w:p>
    <w:p w:rsidR="00744A61" w:rsidRDefault="00744A61" w:rsidP="00744A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Uwaga – formularz dokonania obowiązku informacyjnego dotyczy osób fizycznych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b/>
        </w:rPr>
        <w:t>(a nie np. firmy, przedsiębiorstwa – wpisany do CEIDG ,stowarzyszenia, fundacji itp)</w:t>
      </w:r>
      <w:r>
        <w:rPr>
          <w:b/>
        </w:rPr>
        <w:br/>
        <w:t>– formularz obowiązuje od 25 maja 2018 r.</w:t>
      </w:r>
    </w:p>
    <w:p w:rsidR="00744A61" w:rsidRPr="003B59A5" w:rsidRDefault="00744A61" w:rsidP="0009605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44A61" w:rsidRPr="003B59A5" w:rsidSect="00084E8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84E8F"/>
    <w:rsid w:val="00096055"/>
    <w:rsid w:val="002B4A9F"/>
    <w:rsid w:val="003B59A5"/>
    <w:rsid w:val="003C568A"/>
    <w:rsid w:val="004959BC"/>
    <w:rsid w:val="00650C19"/>
    <w:rsid w:val="0074245E"/>
    <w:rsid w:val="00744A61"/>
    <w:rsid w:val="00A45F1E"/>
    <w:rsid w:val="00B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A7D8-B36E-4B82-A36A-8F9C50D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Ilona Szymańska</cp:lastModifiedBy>
  <cp:revision>4</cp:revision>
  <cp:lastPrinted>2018-05-21T07:35:00Z</cp:lastPrinted>
  <dcterms:created xsi:type="dcterms:W3CDTF">2018-05-18T11:48:00Z</dcterms:created>
  <dcterms:modified xsi:type="dcterms:W3CDTF">2018-05-21T07:35:00Z</dcterms:modified>
</cp:coreProperties>
</file>