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52DEA" w14:textId="77777777" w:rsidR="00036AE4" w:rsidRDefault="00000000">
      <w:pPr>
        <w:spacing w:after="0"/>
      </w:pPr>
      <w:r>
        <w:rPr>
          <w:rFonts w:ascii="Arial" w:hAnsi="Arial"/>
          <w:b/>
        </w:rPr>
        <w:t>Rada Powiatu Koszalińskiego</w:t>
      </w:r>
    </w:p>
    <w:p w14:paraId="28BF547C" w14:textId="77777777" w:rsidR="00036AE4" w:rsidRDefault="00000000">
      <w:pPr>
        <w:spacing w:after="0"/>
      </w:pPr>
      <w:r>
        <w:rPr>
          <w:rFonts w:ascii="Arial" w:hAnsi="Arial"/>
        </w:rPr>
        <w:t>Radni</w:t>
      </w:r>
    </w:p>
    <w:p w14:paraId="4F18D0DE" w14:textId="77777777" w:rsidR="00036AE4" w:rsidRDefault="00000000">
      <w:pPr>
        <w:jc w:val="center"/>
      </w:pPr>
      <w:r>
        <w:rPr>
          <w:rFonts w:ascii="Arial" w:hAnsi="Arial"/>
          <w:b/>
          <w:sz w:val="36"/>
        </w:rPr>
        <w:t>Raport z głosowań</w:t>
      </w:r>
    </w:p>
    <w:p w14:paraId="0611BADB" w14:textId="77777777" w:rsidR="00036AE4" w:rsidRDefault="00000000">
      <w:r>
        <w:rPr>
          <w:rFonts w:ascii="Arial" w:hAnsi="Arial"/>
        </w:rPr>
        <w:t>sesja Rady Powiatu w Koszalinie zwołana na wniosek Zarządu Powiatu w Koszalinie w dniu 13 stycznia 2025</w:t>
      </w:r>
    </w:p>
    <w:p w14:paraId="713A0DBE" w14:textId="77777777" w:rsidR="00036AE4" w:rsidRDefault="00000000">
      <w:r>
        <w:rPr>
          <w:rFonts w:ascii="Arial" w:hAnsi="Arial"/>
          <w:b/>
          <w:sz w:val="28"/>
        </w:rPr>
        <w:t>Przeprowadzone głosowania</w:t>
      </w:r>
    </w:p>
    <w:p w14:paraId="5B2E15FA" w14:textId="77777777" w:rsidR="00036AE4" w:rsidRDefault="00000000">
      <w:r>
        <w:rPr>
          <w:rFonts w:ascii="Arial" w:hAnsi="Arial"/>
        </w:rPr>
        <w:t xml:space="preserve">1. Głosowano w sprawie: </w:t>
      </w:r>
      <w:r>
        <w:rPr>
          <w:rFonts w:ascii="Arial" w:hAnsi="Arial"/>
          <w:b/>
        </w:rPr>
        <w:t>Rozpatrzenie projektu uchwały w sprawie zmian w budżecie Powiatu na 2025 rok.</w:t>
      </w:r>
      <w:r>
        <w:rPr>
          <w:rFonts w:ascii="Arial" w:hAnsi="Arial"/>
        </w:rPr>
        <w:t xml:space="preserve"> - czas głosowania: 13 stycznia 2025, godz. 14:06</w:t>
      </w:r>
    </w:p>
    <w:p w14:paraId="120DFDA7" w14:textId="77777777" w:rsidR="00036AE4" w:rsidRDefault="00000000">
      <w:pPr>
        <w:spacing w:after="0"/>
      </w:pPr>
      <w:r>
        <w:rPr>
          <w:rFonts w:ascii="Arial" w:hAnsi="Arial"/>
          <w:u w:val="single"/>
        </w:rPr>
        <w:t>Wyniki głosowania:</w:t>
      </w:r>
    </w:p>
    <w:p w14:paraId="3DC89D60" w14:textId="77777777" w:rsidR="00036AE4" w:rsidRDefault="00000000">
      <w:r>
        <w:rPr>
          <w:rFonts w:ascii="Arial" w:hAnsi="Arial"/>
        </w:rPr>
        <w:t>ZA: 15, PRZECIW: 0, WSTRZYMUJĘ SIĘ: 0, BRAK GŁOSU: 0, NIEOBECNI: 4</w:t>
      </w:r>
    </w:p>
    <w:p w14:paraId="544A3E12" w14:textId="77777777" w:rsidR="00036AE4" w:rsidRDefault="00000000">
      <w:pPr>
        <w:spacing w:after="0"/>
      </w:pPr>
      <w:r>
        <w:rPr>
          <w:rFonts w:ascii="Arial" w:hAnsi="Arial"/>
          <w:sz w:val="18"/>
          <w:u w:val="single"/>
        </w:rPr>
        <w:t>Wyniki imienne:</w:t>
      </w:r>
    </w:p>
    <w:p w14:paraId="3F3C1C58" w14:textId="77777777" w:rsidR="00036AE4" w:rsidRDefault="00000000">
      <w:r>
        <w:rPr>
          <w:rFonts w:ascii="Arial" w:hAnsi="Arial"/>
          <w:sz w:val="18"/>
        </w:rPr>
        <w:t>Dariusz Mirosław  Kalinowski (NIEOBECNI), Mieczysława Sabina Brzoza (ZA), Artur Bernard Dropko (NIEOBECNI), Marek Paweł Gil (NIEOBECNI), Elżbieta Góral (ZA), Zbigniew Tomasz Grabarek (ZA), Kamil Sebastian Jesionowski (ZA), Przemysław Jurewicz (ZA), Andrzej Kaczanowicz (ZA), Barbara Koperska (ZA), Henryk Kuriata (ZA), Agnieszka Iwona Ławrynowicz (ZA), Marek Mazik (ZA), Irena Teresa Oleksy (ZA), Danuta Elżbieta Polechońska (ZA), Ryszard Jan Sobczyński (ZA), Halina Zofia Sztreja (ZA), Tomasz Marcin Tesmer (ZA), Bartłomiej Wilk (NIEOBECNI)</w:t>
      </w:r>
    </w:p>
    <w:p w14:paraId="001833B7" w14:textId="77777777" w:rsidR="00036AE4" w:rsidRDefault="00000000">
      <w:r>
        <w:rPr>
          <w:rFonts w:ascii="Arial" w:hAnsi="Arial"/>
        </w:rPr>
        <w:t> </w:t>
      </w:r>
    </w:p>
    <w:p w14:paraId="3B849B7E" w14:textId="77777777" w:rsidR="00036AE4" w:rsidRDefault="00000000">
      <w:r>
        <w:rPr>
          <w:rFonts w:ascii="Arial" w:hAnsi="Arial"/>
        </w:rPr>
        <w:t xml:space="preserve">2. Głosowano w sprawie: </w:t>
      </w:r>
      <w:r>
        <w:rPr>
          <w:rFonts w:ascii="Arial" w:hAnsi="Arial"/>
          <w:b/>
        </w:rPr>
        <w:t>Rozpatrzenie projektu uchwały w sprawie uchwalenia zmiany Wieloletniej Prognozy Finansowej Powiatu Koszalińskiego.</w:t>
      </w:r>
      <w:r>
        <w:rPr>
          <w:rFonts w:ascii="Arial" w:hAnsi="Arial"/>
        </w:rPr>
        <w:t xml:space="preserve"> - czas głosowania: 13 stycznia 2025, godz. 14:07</w:t>
      </w:r>
    </w:p>
    <w:p w14:paraId="694E0A76" w14:textId="77777777" w:rsidR="00036AE4" w:rsidRDefault="00000000">
      <w:pPr>
        <w:spacing w:after="0"/>
      </w:pPr>
      <w:r>
        <w:rPr>
          <w:rFonts w:ascii="Arial" w:hAnsi="Arial"/>
          <w:u w:val="single"/>
        </w:rPr>
        <w:t>Wyniki głosowania:</w:t>
      </w:r>
    </w:p>
    <w:p w14:paraId="71F4489A" w14:textId="77777777" w:rsidR="00036AE4" w:rsidRDefault="00000000">
      <w:r>
        <w:rPr>
          <w:rFonts w:ascii="Arial" w:hAnsi="Arial"/>
        </w:rPr>
        <w:t>ZA: 15, PRZECIW: 0, WSTRZYMUJĘ SIĘ: 0, BRAK GŁOSU: 0, NIEOBECNI: 4</w:t>
      </w:r>
    </w:p>
    <w:p w14:paraId="43921FD3" w14:textId="77777777" w:rsidR="00036AE4" w:rsidRDefault="00000000">
      <w:pPr>
        <w:spacing w:after="0"/>
      </w:pPr>
      <w:r>
        <w:rPr>
          <w:rFonts w:ascii="Arial" w:hAnsi="Arial"/>
          <w:sz w:val="18"/>
          <w:u w:val="single"/>
        </w:rPr>
        <w:t>Wyniki imienne:</w:t>
      </w:r>
    </w:p>
    <w:p w14:paraId="57DBC06F" w14:textId="77777777" w:rsidR="00036AE4" w:rsidRDefault="00000000">
      <w:r>
        <w:rPr>
          <w:rFonts w:ascii="Arial" w:hAnsi="Arial"/>
          <w:sz w:val="18"/>
        </w:rPr>
        <w:t>Dariusz Mirosław  Kalinowski (NIEOBECNI), Mieczysława Sabina Brzoza (ZA), Artur Bernard Dropko (NIEOBECNI), Marek Paweł Gil (NIEOBECNI), Elżbieta Góral (ZA), Zbigniew Tomasz Grabarek (ZA), Kamil Sebastian Jesionowski (ZA), Przemysław Jurewicz (ZA), Andrzej Kaczanowicz (ZA), Barbara Koperska (ZA), Henryk Kuriata (ZA), Agnieszka Iwona Ławrynowicz (ZA), Marek Mazik (ZA), Irena Teresa Oleksy (ZA), Danuta Elżbieta Polechońska (ZA), Ryszard Jan Sobczyński (ZA), Halina Zofia Sztreja (ZA), Tomasz Marcin Tesmer (ZA), Bartłomiej Wilk (NIEOBECNI)</w:t>
      </w:r>
    </w:p>
    <w:p w14:paraId="247259E9" w14:textId="77777777" w:rsidR="00036AE4" w:rsidRDefault="00000000">
      <w:r>
        <w:rPr>
          <w:rFonts w:ascii="Arial" w:hAnsi="Arial"/>
        </w:rPr>
        <w:t> </w:t>
      </w:r>
    </w:p>
    <w:p w14:paraId="51F01596" w14:textId="77777777" w:rsidR="00036AE4" w:rsidRDefault="00000000">
      <w:r>
        <w:rPr>
          <w:rFonts w:ascii="Arial" w:hAnsi="Arial"/>
        </w:rPr>
        <w:t xml:space="preserve">3. Głosowano w sprawie: </w:t>
      </w:r>
      <w:r>
        <w:rPr>
          <w:rFonts w:ascii="Arial" w:hAnsi="Arial"/>
          <w:b/>
        </w:rPr>
        <w:t>Rozpatrzenie projektu uchwały w sprawie udzielenia dotacji Gminie Mielno w roku 2025.</w:t>
      </w:r>
      <w:r>
        <w:rPr>
          <w:rFonts w:ascii="Arial" w:hAnsi="Arial"/>
        </w:rPr>
        <w:t xml:space="preserve"> - czas głosowania: 13 stycznia 2025, godz. 14:11</w:t>
      </w:r>
    </w:p>
    <w:p w14:paraId="02790273" w14:textId="77777777" w:rsidR="00036AE4" w:rsidRDefault="00000000">
      <w:pPr>
        <w:spacing w:after="0"/>
      </w:pPr>
      <w:r>
        <w:rPr>
          <w:rFonts w:ascii="Arial" w:hAnsi="Arial"/>
          <w:u w:val="single"/>
        </w:rPr>
        <w:t>Wyniki głosowania:</w:t>
      </w:r>
    </w:p>
    <w:p w14:paraId="775F98EA" w14:textId="77777777" w:rsidR="00036AE4" w:rsidRDefault="00000000">
      <w:r>
        <w:rPr>
          <w:rFonts w:ascii="Arial" w:hAnsi="Arial"/>
        </w:rPr>
        <w:t>ZA: 15, PRZECIW: 0, WSTRZYMUJĘ SIĘ: 0, BRAK GŁOSU: 0, NIEOBECNI: 4</w:t>
      </w:r>
    </w:p>
    <w:p w14:paraId="297A507B" w14:textId="77777777" w:rsidR="00036AE4" w:rsidRDefault="00000000">
      <w:pPr>
        <w:spacing w:after="0"/>
      </w:pPr>
      <w:r>
        <w:rPr>
          <w:rFonts w:ascii="Arial" w:hAnsi="Arial"/>
          <w:sz w:val="18"/>
          <w:u w:val="single"/>
        </w:rPr>
        <w:t>Wyniki imienne:</w:t>
      </w:r>
    </w:p>
    <w:p w14:paraId="546E58D2" w14:textId="77777777" w:rsidR="00036AE4" w:rsidRDefault="00000000">
      <w:r>
        <w:rPr>
          <w:rFonts w:ascii="Arial" w:hAnsi="Arial"/>
          <w:sz w:val="18"/>
        </w:rPr>
        <w:t xml:space="preserve">Dariusz Mirosław  Kalinowski (NIEOBECNI), Mieczysława Sabina Brzoza (ZA), Artur Bernard Dropko (NIEOBECNI), Marek Paweł Gil (NIEOBECNI), Elżbieta Góral (ZA), Zbigniew Tomasz Grabarek (ZA), Kamil Sebastian Jesionowski (ZA), Przemysław Jurewicz (ZA), Andrzej Kaczanowicz (ZA), Barbara Koperska (ZA), Henryk Kuriata (ZA), Agnieszka </w:t>
      </w:r>
      <w:r>
        <w:rPr>
          <w:rFonts w:ascii="Arial" w:hAnsi="Arial"/>
          <w:sz w:val="18"/>
        </w:rPr>
        <w:lastRenderedPageBreak/>
        <w:t>Iwona Ławrynowicz (ZA), Marek Mazik (ZA), Irena Teresa Oleksy (ZA), Danuta Elżbieta Polechońska (ZA), Ryszard Jan Sobczyński (ZA), Halina Zofia Sztreja (ZA), Tomasz Marcin Tesmer (ZA), Bartłomiej Wilk (NIEOBECNI)</w:t>
      </w:r>
    </w:p>
    <w:p w14:paraId="28525DD6" w14:textId="77777777" w:rsidR="00036AE4" w:rsidRDefault="00000000">
      <w:r>
        <w:rPr>
          <w:rFonts w:ascii="Arial" w:hAnsi="Arial"/>
        </w:rPr>
        <w:t> </w:t>
      </w:r>
    </w:p>
    <w:p w14:paraId="7AE6A3A5" w14:textId="77777777" w:rsidR="00036AE4" w:rsidRDefault="00000000">
      <w:r>
        <w:rPr>
          <w:rFonts w:ascii="Arial" w:hAnsi="Arial"/>
        </w:rPr>
        <w:t xml:space="preserve">4. Głosowano w sprawie: </w:t>
      </w:r>
      <w:r>
        <w:rPr>
          <w:rFonts w:ascii="Arial" w:hAnsi="Arial"/>
          <w:b/>
        </w:rPr>
        <w:t>Rozpatrzenie projektu uchwały w sprawie udzielenia dotacji Gminie Bobolice w roku 2025.</w:t>
      </w:r>
      <w:r>
        <w:rPr>
          <w:rFonts w:ascii="Arial" w:hAnsi="Arial"/>
        </w:rPr>
        <w:t xml:space="preserve"> - czas głosowania: 13 stycznia 2025, godz. 14:11</w:t>
      </w:r>
    </w:p>
    <w:p w14:paraId="7D20E706" w14:textId="77777777" w:rsidR="00036AE4" w:rsidRDefault="00000000">
      <w:pPr>
        <w:spacing w:after="0"/>
      </w:pPr>
      <w:r>
        <w:rPr>
          <w:rFonts w:ascii="Arial" w:hAnsi="Arial"/>
          <w:u w:val="single"/>
        </w:rPr>
        <w:t>Wyniki głosowania:</w:t>
      </w:r>
    </w:p>
    <w:p w14:paraId="724BDB92" w14:textId="77777777" w:rsidR="00036AE4" w:rsidRDefault="00000000">
      <w:r>
        <w:rPr>
          <w:rFonts w:ascii="Arial" w:hAnsi="Arial"/>
        </w:rPr>
        <w:t>ZA: 15, PRZECIW: 0, WSTRZYMUJĘ SIĘ: 0, BRAK GŁOSU: 0, NIEOBECNI: 4</w:t>
      </w:r>
    </w:p>
    <w:p w14:paraId="63335CC2" w14:textId="77777777" w:rsidR="00036AE4" w:rsidRDefault="00000000">
      <w:pPr>
        <w:spacing w:after="0"/>
      </w:pPr>
      <w:r>
        <w:rPr>
          <w:rFonts w:ascii="Arial" w:hAnsi="Arial"/>
          <w:sz w:val="18"/>
          <w:u w:val="single"/>
        </w:rPr>
        <w:t>Wyniki imienne:</w:t>
      </w:r>
    </w:p>
    <w:p w14:paraId="447A6DE5" w14:textId="77777777" w:rsidR="00036AE4" w:rsidRDefault="00000000">
      <w:r>
        <w:rPr>
          <w:rFonts w:ascii="Arial" w:hAnsi="Arial"/>
          <w:sz w:val="18"/>
        </w:rPr>
        <w:t>Dariusz Mirosław  Kalinowski (NIEOBECNI), Mieczysława Sabina Brzoza (ZA), Artur Bernard Dropko (NIEOBECNI), Marek Paweł Gil (NIEOBECNI), Elżbieta Góral (ZA), Zbigniew Tomasz Grabarek (ZA), Kamil Sebastian Jesionowski (ZA), Przemysław Jurewicz (ZA), Andrzej Kaczanowicz (ZA), Barbara Koperska (ZA), Henryk Kuriata (ZA), Agnieszka Iwona Ławrynowicz (ZA), Marek Mazik (ZA), Irena Teresa Oleksy (ZA), Danuta Elżbieta Polechońska (ZA), Ryszard Jan Sobczyński (ZA), Halina Zofia Sztreja (ZA), Tomasz Marcin Tesmer (ZA), Bartłomiej Wilk (NIEOBECNI)</w:t>
      </w:r>
    </w:p>
    <w:p w14:paraId="27D6C7DB" w14:textId="77777777" w:rsidR="00036AE4" w:rsidRDefault="00000000">
      <w:r>
        <w:rPr>
          <w:rFonts w:ascii="Arial" w:hAnsi="Arial"/>
        </w:rPr>
        <w:t> </w:t>
      </w:r>
    </w:p>
    <w:p w14:paraId="75BDD1FB" w14:textId="77777777" w:rsidR="00036AE4" w:rsidRDefault="00000000">
      <w:r>
        <w:rPr>
          <w:rFonts w:ascii="Arial" w:hAnsi="Arial"/>
        </w:rPr>
        <w:t xml:space="preserve">5. Głosowano w sprawie: </w:t>
      </w:r>
      <w:r>
        <w:rPr>
          <w:rFonts w:ascii="Arial" w:hAnsi="Arial"/>
          <w:b/>
        </w:rPr>
        <w:t>Rozpatrzenie projektu uchwały w sprawie udzielenia dotacji Gminie Będzino w roku 2025.</w:t>
      </w:r>
      <w:r>
        <w:rPr>
          <w:rFonts w:ascii="Arial" w:hAnsi="Arial"/>
        </w:rPr>
        <w:t xml:space="preserve"> - czas głosowania: 13 stycznia 2025, godz. 14:12</w:t>
      </w:r>
    </w:p>
    <w:p w14:paraId="0E2D7795" w14:textId="77777777" w:rsidR="00036AE4" w:rsidRDefault="00000000">
      <w:pPr>
        <w:spacing w:after="0"/>
      </w:pPr>
      <w:r>
        <w:rPr>
          <w:rFonts w:ascii="Arial" w:hAnsi="Arial"/>
          <w:u w:val="single"/>
        </w:rPr>
        <w:t>Wyniki głosowania:</w:t>
      </w:r>
    </w:p>
    <w:p w14:paraId="01514A1A" w14:textId="77777777" w:rsidR="00036AE4" w:rsidRDefault="00000000">
      <w:r>
        <w:rPr>
          <w:rFonts w:ascii="Arial" w:hAnsi="Arial"/>
        </w:rPr>
        <w:t>ZA: 15, PRZECIW: 0, WSTRZYMUJĘ SIĘ: 0, BRAK GŁOSU: 0, NIEOBECNI: 4</w:t>
      </w:r>
    </w:p>
    <w:p w14:paraId="2694790D" w14:textId="77777777" w:rsidR="00036AE4" w:rsidRDefault="00000000">
      <w:pPr>
        <w:spacing w:after="0"/>
      </w:pPr>
      <w:r>
        <w:rPr>
          <w:rFonts w:ascii="Arial" w:hAnsi="Arial"/>
          <w:sz w:val="18"/>
          <w:u w:val="single"/>
        </w:rPr>
        <w:t>Wyniki imienne:</w:t>
      </w:r>
    </w:p>
    <w:p w14:paraId="28F4A4A4" w14:textId="77777777" w:rsidR="00036AE4" w:rsidRDefault="00000000">
      <w:r>
        <w:rPr>
          <w:rFonts w:ascii="Arial" w:hAnsi="Arial"/>
          <w:sz w:val="18"/>
        </w:rPr>
        <w:t>Dariusz Mirosław  Kalinowski (NIEOBECNI), Mieczysława Sabina Brzoza (ZA), Artur Bernard Dropko (NIEOBECNI), Marek Paweł Gil (NIEOBECNI), Elżbieta Góral (ZA), Zbigniew Tomasz Grabarek (ZA), Kamil Sebastian Jesionowski (ZA), Przemysław Jurewicz (ZA), Andrzej Kaczanowicz (ZA), Barbara Koperska (ZA), Henryk Kuriata (ZA), Agnieszka Iwona Ławrynowicz (ZA), Marek Mazik (ZA), Irena Teresa Oleksy (ZA), Danuta Elżbieta Polechońska (ZA), Ryszard Jan Sobczyński (ZA), Halina Zofia Sztreja (ZA), Tomasz Marcin Tesmer (ZA), Bartłomiej Wilk (NIEOBECNI)</w:t>
      </w:r>
    </w:p>
    <w:p w14:paraId="4C5D0068" w14:textId="77777777" w:rsidR="00036AE4" w:rsidRDefault="00000000">
      <w:r>
        <w:rPr>
          <w:rFonts w:ascii="Arial" w:hAnsi="Arial"/>
        </w:rPr>
        <w:t> </w:t>
      </w:r>
    </w:p>
    <w:p w14:paraId="26E5694A" w14:textId="77777777" w:rsidR="00036AE4" w:rsidRDefault="00000000">
      <w:r>
        <w:rPr>
          <w:rFonts w:ascii="Arial" w:hAnsi="Arial"/>
        </w:rPr>
        <w:t xml:space="preserve">6. Głosowano w sprawie: </w:t>
      </w:r>
      <w:r>
        <w:rPr>
          <w:rFonts w:ascii="Arial" w:hAnsi="Arial"/>
          <w:b/>
        </w:rPr>
        <w:t>Rozpatrzenie projektu uchwały w sprawie udzielenia dotacji Gminie Sianów w roku 2025.</w:t>
      </w:r>
      <w:r>
        <w:rPr>
          <w:rFonts w:ascii="Arial" w:hAnsi="Arial"/>
        </w:rPr>
        <w:t xml:space="preserve"> - czas głosowania: 13 stycznia 2025, godz. 14:13</w:t>
      </w:r>
    </w:p>
    <w:p w14:paraId="4A051366" w14:textId="77777777" w:rsidR="00036AE4" w:rsidRDefault="00000000">
      <w:pPr>
        <w:spacing w:after="0"/>
      </w:pPr>
      <w:r>
        <w:rPr>
          <w:rFonts w:ascii="Arial" w:hAnsi="Arial"/>
          <w:u w:val="single"/>
        </w:rPr>
        <w:t>Wyniki głosowania:</w:t>
      </w:r>
    </w:p>
    <w:p w14:paraId="3FC60FE3" w14:textId="77777777" w:rsidR="00036AE4" w:rsidRDefault="00000000">
      <w:r>
        <w:rPr>
          <w:rFonts w:ascii="Arial" w:hAnsi="Arial"/>
        </w:rPr>
        <w:t>ZA: 15, PRZECIW: 0, WSTRZYMUJĘ SIĘ: 0, BRAK GŁOSU: 0, NIEOBECNI: 4</w:t>
      </w:r>
    </w:p>
    <w:p w14:paraId="2C5C5D85" w14:textId="77777777" w:rsidR="00036AE4" w:rsidRDefault="00000000">
      <w:pPr>
        <w:spacing w:after="0"/>
      </w:pPr>
      <w:r>
        <w:rPr>
          <w:rFonts w:ascii="Arial" w:hAnsi="Arial"/>
          <w:sz w:val="18"/>
          <w:u w:val="single"/>
        </w:rPr>
        <w:t>Wyniki imienne:</w:t>
      </w:r>
    </w:p>
    <w:p w14:paraId="6E7C79ED" w14:textId="77777777" w:rsidR="00036AE4" w:rsidRDefault="00000000">
      <w:r>
        <w:rPr>
          <w:rFonts w:ascii="Arial" w:hAnsi="Arial"/>
          <w:sz w:val="18"/>
        </w:rPr>
        <w:t>Dariusz Mirosław  Kalinowski (NIEOBECNI), Mieczysława Sabina Brzoza (ZA), Artur Bernard Dropko (NIEOBECNI), Marek Paweł Gil (NIEOBECNI), Elżbieta Góral (ZA), Zbigniew Tomasz Grabarek (ZA), Kamil Sebastian Jesionowski (ZA), Przemysław Jurewicz (ZA), Andrzej Kaczanowicz (ZA), Barbara Koperska (ZA), Henryk Kuriata (ZA), Agnieszka Iwona Ławrynowicz (ZA), Marek Mazik (ZA), Irena Teresa Oleksy (ZA), Danuta Elżbieta Polechońska (ZA), Ryszard Jan Sobczyński (ZA), Halina Zofia Sztreja (ZA), Tomasz Marcin Tesmer (ZA), Bartłomiej Wilk (NIEOBECNI)</w:t>
      </w:r>
    </w:p>
    <w:p w14:paraId="385E654B" w14:textId="77777777" w:rsidR="00036AE4" w:rsidRDefault="00000000">
      <w:r>
        <w:rPr>
          <w:rFonts w:ascii="Arial" w:hAnsi="Arial"/>
        </w:rPr>
        <w:t> </w:t>
      </w:r>
    </w:p>
    <w:p w14:paraId="1860D32D" w14:textId="77777777" w:rsidR="00036AE4" w:rsidRDefault="00000000">
      <w:r>
        <w:rPr>
          <w:rFonts w:ascii="Arial" w:hAnsi="Arial"/>
          <w:b/>
          <w:sz w:val="28"/>
        </w:rPr>
        <w:lastRenderedPageBreak/>
        <w:t>Uczestnictwo w głosowaniach</w:t>
      </w:r>
    </w:p>
    <w:p w14:paraId="55923286" w14:textId="77777777" w:rsidR="00036AE4" w:rsidRDefault="00000000">
      <w:pPr>
        <w:spacing w:after="0"/>
      </w:pPr>
      <w:r>
        <w:rPr>
          <w:rFonts w:ascii="Arial" w:hAnsi="Arial"/>
        </w:rPr>
        <w:t>1. Mieczysława Sabina Brzoza 6/6</w:t>
      </w:r>
    </w:p>
    <w:p w14:paraId="64A91BF7" w14:textId="77777777" w:rsidR="00036AE4" w:rsidRDefault="00000000">
      <w:pPr>
        <w:spacing w:after="0"/>
      </w:pPr>
      <w:r>
        <w:rPr>
          <w:rFonts w:ascii="Arial" w:hAnsi="Arial"/>
        </w:rPr>
        <w:t>2. Elżbieta Góral 6/6</w:t>
      </w:r>
    </w:p>
    <w:p w14:paraId="46A2B20A" w14:textId="77777777" w:rsidR="00036AE4" w:rsidRDefault="00000000">
      <w:pPr>
        <w:spacing w:after="0"/>
      </w:pPr>
      <w:r>
        <w:rPr>
          <w:rFonts w:ascii="Arial" w:hAnsi="Arial"/>
        </w:rPr>
        <w:t>3. Zbigniew Tomasz Grabarek 6/6</w:t>
      </w:r>
    </w:p>
    <w:p w14:paraId="6A950545" w14:textId="77777777" w:rsidR="00036AE4" w:rsidRDefault="00000000">
      <w:pPr>
        <w:spacing w:after="0"/>
      </w:pPr>
      <w:r>
        <w:rPr>
          <w:rFonts w:ascii="Arial" w:hAnsi="Arial"/>
        </w:rPr>
        <w:t>4. Kamil Sebastian Jesionowski 6/6</w:t>
      </w:r>
    </w:p>
    <w:p w14:paraId="71F80786" w14:textId="77777777" w:rsidR="00036AE4" w:rsidRDefault="00000000">
      <w:pPr>
        <w:spacing w:after="0"/>
      </w:pPr>
      <w:r>
        <w:rPr>
          <w:rFonts w:ascii="Arial" w:hAnsi="Arial"/>
        </w:rPr>
        <w:t>5. Przemysław Jurewicz 6/6</w:t>
      </w:r>
    </w:p>
    <w:p w14:paraId="53458941" w14:textId="77777777" w:rsidR="00036AE4" w:rsidRDefault="00000000">
      <w:pPr>
        <w:spacing w:after="0"/>
      </w:pPr>
      <w:r>
        <w:rPr>
          <w:rFonts w:ascii="Arial" w:hAnsi="Arial"/>
        </w:rPr>
        <w:t>6. Andrzej Kaczanowicz 6/6</w:t>
      </w:r>
    </w:p>
    <w:p w14:paraId="2DAF59E8" w14:textId="77777777" w:rsidR="00036AE4" w:rsidRDefault="00000000">
      <w:pPr>
        <w:spacing w:after="0"/>
      </w:pPr>
      <w:r>
        <w:rPr>
          <w:rFonts w:ascii="Arial" w:hAnsi="Arial"/>
        </w:rPr>
        <w:t>7. Barbara Koperska 6/6</w:t>
      </w:r>
    </w:p>
    <w:p w14:paraId="3B18E436" w14:textId="77777777" w:rsidR="00036AE4" w:rsidRDefault="00000000">
      <w:pPr>
        <w:spacing w:after="0"/>
      </w:pPr>
      <w:r>
        <w:rPr>
          <w:rFonts w:ascii="Arial" w:hAnsi="Arial"/>
        </w:rPr>
        <w:t>8. Henryk Kuriata 6/6</w:t>
      </w:r>
    </w:p>
    <w:p w14:paraId="44F7B7AB" w14:textId="77777777" w:rsidR="00036AE4" w:rsidRDefault="00000000">
      <w:pPr>
        <w:spacing w:after="0"/>
      </w:pPr>
      <w:r>
        <w:rPr>
          <w:rFonts w:ascii="Arial" w:hAnsi="Arial"/>
        </w:rPr>
        <w:t>9. Agnieszka Iwona Ławrynowicz 6/6</w:t>
      </w:r>
    </w:p>
    <w:p w14:paraId="6E4E02F8" w14:textId="77777777" w:rsidR="00036AE4" w:rsidRDefault="00000000">
      <w:pPr>
        <w:spacing w:after="0"/>
      </w:pPr>
      <w:r>
        <w:rPr>
          <w:rFonts w:ascii="Arial" w:hAnsi="Arial"/>
        </w:rPr>
        <w:t>10. Marek Mazik 6/6</w:t>
      </w:r>
    </w:p>
    <w:p w14:paraId="41D4DADB" w14:textId="77777777" w:rsidR="00036AE4" w:rsidRDefault="00000000">
      <w:pPr>
        <w:spacing w:after="0"/>
      </w:pPr>
      <w:r>
        <w:rPr>
          <w:rFonts w:ascii="Arial" w:hAnsi="Arial"/>
        </w:rPr>
        <w:t>11. Irena Teresa Oleksy 6/6</w:t>
      </w:r>
    </w:p>
    <w:p w14:paraId="1DDCD9A7" w14:textId="77777777" w:rsidR="00036AE4" w:rsidRDefault="00000000">
      <w:pPr>
        <w:spacing w:after="0"/>
      </w:pPr>
      <w:r>
        <w:rPr>
          <w:rFonts w:ascii="Arial" w:hAnsi="Arial"/>
        </w:rPr>
        <w:t>12. Danuta Elżbieta Polechońska 6/6</w:t>
      </w:r>
    </w:p>
    <w:p w14:paraId="3C96AA31" w14:textId="77777777" w:rsidR="00036AE4" w:rsidRDefault="00000000">
      <w:pPr>
        <w:spacing w:after="0"/>
      </w:pPr>
      <w:r>
        <w:rPr>
          <w:rFonts w:ascii="Arial" w:hAnsi="Arial"/>
        </w:rPr>
        <w:t>13. Ryszard Jan Sobczyński 6/6</w:t>
      </w:r>
    </w:p>
    <w:p w14:paraId="7B0C016C" w14:textId="77777777" w:rsidR="00036AE4" w:rsidRDefault="00000000">
      <w:pPr>
        <w:spacing w:after="0"/>
      </w:pPr>
      <w:r>
        <w:rPr>
          <w:rFonts w:ascii="Arial" w:hAnsi="Arial"/>
        </w:rPr>
        <w:t>14. Halina Zofia Sztreja 6/6</w:t>
      </w:r>
    </w:p>
    <w:p w14:paraId="169F9475" w14:textId="77777777" w:rsidR="00036AE4" w:rsidRDefault="00000000">
      <w:pPr>
        <w:spacing w:after="0"/>
      </w:pPr>
      <w:r>
        <w:rPr>
          <w:rFonts w:ascii="Arial" w:hAnsi="Arial"/>
        </w:rPr>
        <w:t>15. Tomasz Marcin Tesmer 6/6</w:t>
      </w:r>
    </w:p>
    <w:p w14:paraId="030F08AD" w14:textId="77777777" w:rsidR="00036AE4" w:rsidRDefault="00000000">
      <w:r>
        <w:br/>
      </w:r>
      <w:r>
        <w:br/>
      </w:r>
    </w:p>
    <w:p w14:paraId="72CC82DA" w14:textId="77777777" w:rsidR="00036AE4" w:rsidRDefault="00000000">
      <w:r>
        <w:rPr>
          <w:rFonts w:ascii="Arial" w:hAnsi="Arial"/>
        </w:rPr>
        <w:t>Przygotował(a): Administrator Rady Powiatu Koszalińskiego</w:t>
      </w:r>
    </w:p>
    <w:sectPr w:rsidR="00036AE4">
      <w:headerReference w:type="default" r:id="rId6"/>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113B9" w14:textId="77777777" w:rsidR="001535DE" w:rsidRDefault="001535DE">
      <w:pPr>
        <w:spacing w:after="0" w:line="240" w:lineRule="auto"/>
      </w:pPr>
      <w:r>
        <w:separator/>
      </w:r>
    </w:p>
  </w:endnote>
  <w:endnote w:type="continuationSeparator" w:id="0">
    <w:p w14:paraId="3302A38C" w14:textId="77777777" w:rsidR="001535DE" w:rsidRDefault="0015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C8B33" w14:textId="77777777" w:rsidR="00036AE4"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3218C" w14:textId="77777777" w:rsidR="001535DE" w:rsidRDefault="001535DE">
      <w:pPr>
        <w:spacing w:after="0" w:line="240" w:lineRule="auto"/>
      </w:pPr>
      <w:r>
        <w:separator/>
      </w:r>
    </w:p>
  </w:footnote>
  <w:footnote w:type="continuationSeparator" w:id="0">
    <w:p w14:paraId="54FC75A7" w14:textId="77777777" w:rsidR="001535DE" w:rsidRDefault="00153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9305D" w14:textId="77777777" w:rsidR="00036AE4" w:rsidRDefault="00036A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E4"/>
    <w:rsid w:val="00036AE4"/>
    <w:rsid w:val="000A1F4C"/>
    <w:rsid w:val="001535DE"/>
    <w:rsid w:val="004F6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7382"/>
  <w15:docId w15:val="{C4DE9BC5-8686-41ED-90C4-E06AF4A2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4762</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Maruszak</dc:creator>
  <cp:lastModifiedBy>Anna Maruszak</cp:lastModifiedBy>
  <cp:revision>2</cp:revision>
  <dcterms:created xsi:type="dcterms:W3CDTF">2025-01-14T10:48:00Z</dcterms:created>
  <dcterms:modified xsi:type="dcterms:W3CDTF">2025-01-14T10:48:00Z</dcterms:modified>
</cp:coreProperties>
</file>