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263378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682A88" w:rsidRDefault="00682A88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682A88">
              <w:rPr>
                <w:b/>
                <w:szCs w:val="24"/>
              </w:rPr>
              <w:t>WYKREŚKLENI</w:t>
            </w:r>
            <w:r w:rsidR="00B72C05">
              <w:rPr>
                <w:b/>
                <w:szCs w:val="24"/>
              </w:rPr>
              <w:t>E STOWARZYSZENIA ZWYKŁEGO Z EWIDENCJI STOWARZYSZEŃ ZWYKŁYCH</w:t>
            </w:r>
          </w:p>
          <w:p w:rsidR="00C41227" w:rsidRPr="00D73D63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D73D63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C9704B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682A88" w:rsidRPr="00682A88" w:rsidRDefault="00682A88" w:rsidP="00682A88">
      <w:pPr>
        <w:pStyle w:val="Nagwek1"/>
        <w:numPr>
          <w:ilvl w:val="0"/>
          <w:numId w:val="0"/>
        </w:numPr>
        <w:spacing w:before="0" w:after="0"/>
        <w:jc w:val="both"/>
        <w:rPr>
          <w:szCs w:val="24"/>
        </w:rPr>
      </w:pPr>
      <w:r w:rsidRPr="00682A88">
        <w:rPr>
          <w:szCs w:val="24"/>
        </w:rPr>
        <w:t>WYMAGANE DOKUMENTY :</w:t>
      </w:r>
    </w:p>
    <w:p w:rsidR="00682A88" w:rsidRPr="00682A88" w:rsidRDefault="00682A88" w:rsidP="00682A88"/>
    <w:p w:rsidR="00682A88" w:rsidRPr="00B87A52" w:rsidRDefault="00B72C05" w:rsidP="00B87A52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wykreślenie stowarzyszenia zwykłego</w:t>
      </w:r>
      <w:r w:rsidR="005A7FF1">
        <w:rPr>
          <w:rFonts w:ascii="Arial" w:hAnsi="Arial" w:cs="Arial"/>
          <w:bCs/>
        </w:rPr>
        <w:t xml:space="preserve"> z  E</w:t>
      </w:r>
      <w:r w:rsidR="00682A88" w:rsidRPr="00682A88">
        <w:rPr>
          <w:rFonts w:ascii="Arial" w:hAnsi="Arial" w:cs="Arial"/>
          <w:bCs/>
        </w:rPr>
        <w:t>widencj</w:t>
      </w:r>
      <w:r w:rsidR="000A4468">
        <w:rPr>
          <w:rFonts w:ascii="Arial" w:hAnsi="Arial" w:cs="Arial"/>
          <w:bCs/>
        </w:rPr>
        <w:t>i stowarzyszeń zwykłych</w:t>
      </w:r>
      <w:r w:rsidR="00682A88" w:rsidRPr="00682A88">
        <w:rPr>
          <w:rFonts w:ascii="Arial" w:hAnsi="Arial" w:cs="Arial"/>
          <w:bCs/>
        </w:rPr>
        <w:t xml:space="preserve"> </w:t>
      </w:r>
      <w:r w:rsidR="00682A88" w:rsidRPr="00682A88">
        <w:rPr>
          <w:rFonts w:ascii="Arial" w:hAnsi="Arial" w:cs="Arial"/>
          <w:bCs/>
          <w:i/>
        </w:rPr>
        <w:t xml:space="preserve">(formularz wniosku do pobrania na stronie </w:t>
      </w:r>
      <w:hyperlink r:id="rId6" w:history="1">
        <w:r w:rsidR="00682A88" w:rsidRPr="00682A88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682A88" w:rsidRPr="00682A88">
        <w:rPr>
          <w:rFonts w:ascii="Arial" w:hAnsi="Arial" w:cs="Arial"/>
          <w:bCs/>
          <w:i/>
        </w:rPr>
        <w:t xml:space="preserve"> lub w Wydziale Rozwo</w:t>
      </w:r>
      <w:r w:rsidR="00263378">
        <w:rPr>
          <w:rFonts w:ascii="Arial" w:hAnsi="Arial" w:cs="Arial"/>
          <w:bCs/>
          <w:i/>
        </w:rPr>
        <w:t>ju i Promocji</w:t>
      </w:r>
      <w:r w:rsidR="00682A88" w:rsidRPr="00682A88">
        <w:rPr>
          <w:rFonts w:ascii="Arial" w:hAnsi="Arial" w:cs="Arial"/>
          <w:bCs/>
          <w:i/>
        </w:rPr>
        <w:t xml:space="preserve"> Starostwa Powiatowego w Koszalinie, </w:t>
      </w:r>
      <w:r w:rsidR="00263378">
        <w:rPr>
          <w:rFonts w:ascii="Arial" w:hAnsi="Arial" w:cs="Arial"/>
          <w:bCs/>
          <w:i/>
        </w:rPr>
        <w:br/>
      </w:r>
      <w:r w:rsidR="00682A88" w:rsidRPr="00682A88">
        <w:rPr>
          <w:rFonts w:ascii="Arial" w:hAnsi="Arial" w:cs="Arial"/>
          <w:bCs/>
          <w:i/>
        </w:rPr>
        <w:t>ul. Racławicka 13, IV piętro, pok. 415</w:t>
      </w:r>
      <w:r w:rsidR="00B87A52">
        <w:rPr>
          <w:rFonts w:ascii="Arial" w:hAnsi="Arial" w:cs="Arial"/>
          <w:bCs/>
          <w:i/>
        </w:rPr>
        <w:t>, tel. 94/ 71 40 171).</w:t>
      </w:r>
    </w:p>
    <w:p w:rsidR="00682A88" w:rsidRPr="00682A88" w:rsidRDefault="00682A88" w:rsidP="00682A8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Załączniki:</w:t>
      </w:r>
    </w:p>
    <w:p w:rsidR="00682A88" w:rsidRPr="00682A88" w:rsidRDefault="00682A88" w:rsidP="00682A88">
      <w:pPr>
        <w:pStyle w:val="Default"/>
        <w:numPr>
          <w:ilvl w:val="0"/>
          <w:numId w:val="3"/>
        </w:numPr>
        <w:ind w:left="567" w:hanging="283"/>
        <w:jc w:val="both"/>
      </w:pPr>
      <w:r w:rsidRPr="00682A88">
        <w:t>sprawozdanie z przeprowadzonego p</w:t>
      </w:r>
      <w:r w:rsidR="000A4468">
        <w:t>ostępowania likwidacyjnego stowarzyszenia zwykłego,</w:t>
      </w:r>
    </w:p>
    <w:p w:rsidR="00682A88" w:rsidRPr="00682A88" w:rsidRDefault="00682A88" w:rsidP="000A4468">
      <w:pPr>
        <w:pStyle w:val="Default"/>
        <w:numPr>
          <w:ilvl w:val="0"/>
          <w:numId w:val="3"/>
        </w:numPr>
        <w:ind w:left="567" w:hanging="283"/>
        <w:jc w:val="both"/>
      </w:pPr>
      <w:r w:rsidRPr="00682A88">
        <w:t>pr</w:t>
      </w:r>
      <w:r w:rsidR="000A4468">
        <w:t>otokół przekazania majątku stowarzyszenia zwykłego.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>MIEJSCE ZŁOŻENIA DOKUMENTÓW:</w:t>
      </w: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 </w:t>
      </w:r>
    </w:p>
    <w:p w:rsidR="00682A88" w:rsidRDefault="00682A88" w:rsidP="00682A88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682A88" w:rsidRPr="00535F46" w:rsidRDefault="00682A88" w:rsidP="00682A88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>OPŁATY:</w:t>
      </w: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 </w:t>
      </w:r>
    </w:p>
    <w:p w:rsidR="00682A88" w:rsidRDefault="00580073" w:rsidP="00682A88">
      <w:pPr>
        <w:rPr>
          <w:bCs/>
        </w:rPr>
      </w:pPr>
      <w:r>
        <w:rPr>
          <w:bCs/>
        </w:rPr>
        <w:t>Opłaty skarbowej nie pobiera się.</w:t>
      </w:r>
    </w:p>
    <w:p w:rsidR="00580073" w:rsidRPr="00580073" w:rsidRDefault="00580073" w:rsidP="00682A88">
      <w:pPr>
        <w:rPr>
          <w:bCs/>
        </w:rPr>
      </w:pPr>
    </w:p>
    <w:p w:rsidR="00682A88" w:rsidRPr="00682A88" w:rsidRDefault="00682A88" w:rsidP="00682A88">
      <w:pPr>
        <w:rPr>
          <w:b/>
          <w:bCs/>
        </w:rPr>
      </w:pPr>
      <w:r w:rsidRPr="00682A88">
        <w:rPr>
          <w:b/>
          <w:bCs/>
          <w:u w:val="single"/>
        </w:rPr>
        <w:t>TERMIN I SPOSÓB ZAŁATWIENIA</w:t>
      </w:r>
      <w:r w:rsidRPr="00682A88">
        <w:rPr>
          <w:b/>
          <w:bCs/>
        </w:rPr>
        <w:t xml:space="preserve">: </w:t>
      </w:r>
    </w:p>
    <w:p w:rsidR="00682A88" w:rsidRPr="00682A88" w:rsidRDefault="00682A88" w:rsidP="00682A88">
      <w:pPr>
        <w:rPr>
          <w:b/>
          <w:bCs/>
        </w:rPr>
      </w:pPr>
    </w:p>
    <w:p w:rsidR="00580073" w:rsidRPr="00E40332" w:rsidRDefault="00682A88" w:rsidP="00580073">
      <w:pPr>
        <w:autoSpaceDE w:val="0"/>
        <w:autoSpaceDN w:val="0"/>
        <w:adjustRightInd w:val="0"/>
        <w:rPr>
          <w:color w:val="000000"/>
        </w:rPr>
      </w:pPr>
      <w:r w:rsidRPr="00682A88">
        <w:rPr>
          <w:color w:val="000000"/>
          <w:u w:val="single"/>
        </w:rPr>
        <w:t>Sposób:</w:t>
      </w:r>
      <w:r w:rsidR="00580073">
        <w:rPr>
          <w:color w:val="000000"/>
        </w:rPr>
        <w:t xml:space="preserve"> informacja o wykreśleniu</w:t>
      </w:r>
      <w:r w:rsidR="00580073">
        <w:rPr>
          <w:bCs/>
        </w:rPr>
        <w:t xml:space="preserve"> z Ewidencji stowarzyszeń zwykłych.</w:t>
      </w:r>
    </w:p>
    <w:p w:rsidR="00682A88" w:rsidRPr="00682A88" w:rsidRDefault="00682A88" w:rsidP="00682A88">
      <w:pPr>
        <w:autoSpaceDE w:val="0"/>
        <w:autoSpaceDN w:val="0"/>
        <w:adjustRightInd w:val="0"/>
        <w:rPr>
          <w:color w:val="000000"/>
        </w:rPr>
      </w:pPr>
    </w:p>
    <w:p w:rsidR="00682A88" w:rsidRPr="00682A88" w:rsidRDefault="00682A88" w:rsidP="00682A88">
      <w:pPr>
        <w:autoSpaceDE w:val="0"/>
        <w:autoSpaceDN w:val="0"/>
        <w:adjustRightInd w:val="0"/>
        <w:rPr>
          <w:color w:val="000000"/>
        </w:rPr>
      </w:pPr>
    </w:p>
    <w:p w:rsidR="00682A88" w:rsidRPr="00682A88" w:rsidRDefault="00682A88" w:rsidP="00682A88">
      <w:pPr>
        <w:autoSpaceDE w:val="0"/>
        <w:autoSpaceDN w:val="0"/>
        <w:adjustRightInd w:val="0"/>
        <w:rPr>
          <w:color w:val="000000"/>
        </w:rPr>
      </w:pPr>
      <w:r w:rsidRPr="00682A88">
        <w:rPr>
          <w:color w:val="000000"/>
          <w:u w:val="single"/>
        </w:rPr>
        <w:t>Termin:</w:t>
      </w:r>
      <w:r w:rsidRPr="00682A88">
        <w:rPr>
          <w:color w:val="000000"/>
        </w:rPr>
        <w:t xml:space="preserve"> niezwłocznie, nie później niż w ciągu</w:t>
      </w:r>
      <w:r w:rsidR="00580073">
        <w:rPr>
          <w:color w:val="000000"/>
        </w:rPr>
        <w:t xml:space="preserve"> 7 dni od dnia wpływu wniosku</w:t>
      </w:r>
      <w:r w:rsidR="00580073">
        <w:rPr>
          <w:color w:val="000000"/>
        </w:rPr>
        <w:br/>
        <w:t xml:space="preserve">               </w:t>
      </w:r>
      <w:r w:rsidR="00580073">
        <w:rPr>
          <w:bCs/>
        </w:rPr>
        <w:t>o wykreślenie stowarzyszenia zwykłego z  E</w:t>
      </w:r>
      <w:r w:rsidR="00580073" w:rsidRPr="00682A88">
        <w:rPr>
          <w:bCs/>
        </w:rPr>
        <w:t>widencj</w:t>
      </w:r>
      <w:r w:rsidR="00580073">
        <w:rPr>
          <w:bCs/>
        </w:rPr>
        <w:t>i stowarzyszeń</w:t>
      </w:r>
      <w:r w:rsidR="00580073">
        <w:rPr>
          <w:bCs/>
        </w:rPr>
        <w:br/>
        <w:t xml:space="preserve">               zwykłych</w:t>
      </w:r>
      <w:r w:rsidR="00163130">
        <w:rPr>
          <w:color w:val="000000"/>
        </w:rPr>
        <w:t>.</w:t>
      </w:r>
      <w:r w:rsidRPr="00682A88">
        <w:rPr>
          <w:color w:val="000000"/>
        </w:rPr>
        <w:t xml:space="preserve"> </w:t>
      </w:r>
    </w:p>
    <w:p w:rsidR="00163130" w:rsidRPr="00682A88" w:rsidRDefault="00163130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PODSTAWA PRAWNA: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80290F" w:rsidRPr="0080290F" w:rsidRDefault="0080290F" w:rsidP="008029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art. 4 ust. 1 pkt. 22 ustawy z dnia 5 czerwca 1998 r. o samor</w:t>
      </w:r>
      <w:r w:rsidR="004C4EF7">
        <w:rPr>
          <w:rFonts w:ascii="Arial" w:hAnsi="Arial" w:cs="Arial"/>
          <w:bCs/>
        </w:rPr>
        <w:t>ządzie powiatowym (Dz. U. z 2016 r. poz. 814</w:t>
      </w:r>
      <w:r w:rsidRPr="00682A88">
        <w:rPr>
          <w:rFonts w:ascii="Arial" w:hAnsi="Arial" w:cs="Arial"/>
          <w:bCs/>
        </w:rPr>
        <w:t>),</w:t>
      </w:r>
    </w:p>
    <w:p w:rsidR="00682A88" w:rsidRPr="00BF3C88" w:rsidRDefault="00682A88" w:rsidP="00BF3C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lastRenderedPageBreak/>
        <w:t>art. 37 ust. 2 pkt 3</w:t>
      </w:r>
      <w:r w:rsidR="00BF3C88">
        <w:rPr>
          <w:rFonts w:ascii="Arial" w:hAnsi="Arial" w:cs="Arial"/>
          <w:bCs/>
        </w:rPr>
        <w:t>, art. 43</w:t>
      </w:r>
      <w:r w:rsidRPr="00682A88">
        <w:rPr>
          <w:rFonts w:ascii="Arial" w:hAnsi="Arial" w:cs="Arial"/>
          <w:bCs/>
        </w:rPr>
        <w:t xml:space="preserve"> ustawy z dnia 7 kwietnia 1989 r. Prawo o</w:t>
      </w:r>
      <w:r w:rsidR="00E97152">
        <w:rPr>
          <w:rFonts w:ascii="Arial" w:hAnsi="Arial" w:cs="Arial"/>
          <w:bCs/>
        </w:rPr>
        <w:t> stowarzyszeniach (Dz. U. z 2015 r. poz. 1393, z późn. zm.),</w:t>
      </w:r>
    </w:p>
    <w:p w:rsidR="00682A88" w:rsidRPr="00682A88" w:rsidRDefault="00593AFC" w:rsidP="00682A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141C1C">
        <w:rPr>
          <w:rFonts w:ascii="Arial" w:hAnsi="Arial" w:cs="Arial"/>
          <w:bCs/>
          <w:spacing w:val="-4"/>
        </w:rPr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 sprawie prowadzenia ewidencji stowarzyszeń zwykłych, jej wzoru oraz szczegółowej treści wpisów (Dz. U. z 2016 r. poz. 644).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TRYB ODWOŁAWCZY: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Default="00BF3C88" w:rsidP="00682A88">
      <w:r>
        <w:t>Nie dotyczy.</w:t>
      </w:r>
    </w:p>
    <w:p w:rsidR="00BF3C88" w:rsidRPr="00682A88" w:rsidRDefault="00BF3C88" w:rsidP="00682A88"/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INNE INFORMACJE: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 xml:space="preserve">Obowiązkiem likwidatora jest </w:t>
      </w:r>
      <w:r w:rsidR="00751507">
        <w:rPr>
          <w:rFonts w:ascii="Arial" w:hAnsi="Arial" w:cs="Arial"/>
          <w:bCs/>
        </w:rPr>
        <w:t>–</w:t>
      </w:r>
      <w:r w:rsidRPr="00682A88">
        <w:rPr>
          <w:rFonts w:ascii="Arial" w:hAnsi="Arial" w:cs="Arial"/>
          <w:bCs/>
        </w:rPr>
        <w:t xml:space="preserve"> </w:t>
      </w:r>
      <w:r w:rsidR="00751507">
        <w:rPr>
          <w:rFonts w:ascii="Arial" w:hAnsi="Arial" w:cs="Arial"/>
          <w:bCs/>
        </w:rPr>
        <w:t xml:space="preserve">w </w:t>
      </w:r>
      <w:r w:rsidRPr="00682A88">
        <w:rPr>
          <w:rFonts w:ascii="Arial" w:hAnsi="Arial" w:cs="Arial"/>
          <w:bCs/>
        </w:rPr>
        <w:t xml:space="preserve">terminie 14 dni od dnia zakończenia likwidacji </w:t>
      </w:r>
      <w:r w:rsidR="003D2110">
        <w:rPr>
          <w:rFonts w:ascii="Arial" w:hAnsi="Arial" w:cs="Arial"/>
          <w:bCs/>
        </w:rPr>
        <w:t>– złożyć organowi nadzorującemu wniosek o wykreślenie stowarzyszenia z E</w:t>
      </w:r>
      <w:r w:rsidRPr="00682A88">
        <w:rPr>
          <w:rFonts w:ascii="Arial" w:hAnsi="Arial" w:cs="Arial"/>
          <w:bCs/>
        </w:rPr>
        <w:t>widencji</w:t>
      </w:r>
      <w:r w:rsidR="003D2110">
        <w:rPr>
          <w:rFonts w:ascii="Arial" w:hAnsi="Arial" w:cs="Arial"/>
          <w:bCs/>
        </w:rPr>
        <w:t xml:space="preserve"> stowarzyszeń zwykłych.</w:t>
      </w:r>
    </w:p>
    <w:p w:rsidR="00682A88" w:rsidRPr="00682A88" w:rsidRDefault="00682A88" w:rsidP="00682A88">
      <w:pPr>
        <w:pStyle w:val="Akapitzlist"/>
        <w:jc w:val="both"/>
        <w:rPr>
          <w:rFonts w:ascii="Arial" w:hAnsi="Arial" w:cs="Arial"/>
        </w:rPr>
      </w:pPr>
    </w:p>
    <w:p w:rsidR="00682A88" w:rsidRPr="00682A88" w:rsidRDefault="00682A88" w:rsidP="00682A88">
      <w:pPr>
        <w:pStyle w:val="Akapitzlist"/>
        <w:jc w:val="both"/>
        <w:rPr>
          <w:rFonts w:ascii="Arial" w:hAnsi="Arial" w:cs="Arial"/>
        </w:rPr>
      </w:pPr>
    </w:p>
    <w:p w:rsidR="00682A88" w:rsidRPr="00682A88" w:rsidRDefault="00682A88" w:rsidP="00682A88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682A88" w:rsidRPr="00682A88" w:rsidTr="00DA5192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>ZATWIERDZIŁ</w:t>
            </w:r>
          </w:p>
        </w:tc>
      </w:tr>
      <w:tr w:rsidR="00682A88" w:rsidRPr="00682A88" w:rsidTr="00DA5192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682A88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 xml:space="preserve">Tomasz </w:t>
            </w:r>
            <w:proofErr w:type="spellStart"/>
            <w:r w:rsidRPr="00682A88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 xml:space="preserve">Agnieszka </w:t>
            </w:r>
            <w:proofErr w:type="spellStart"/>
            <w:r w:rsidRPr="00682A88">
              <w:t>Maślińska</w:t>
            </w:r>
            <w:proofErr w:type="spellEnd"/>
          </w:p>
        </w:tc>
      </w:tr>
      <w:tr w:rsidR="00DA5192" w:rsidRPr="00682A88" w:rsidTr="00DA5192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DA5192" w:rsidRDefault="00DA5192">
            <w:pPr>
              <w:jc w:val="center"/>
            </w:pPr>
            <w:r>
              <w:t>DATA:</w:t>
            </w:r>
          </w:p>
          <w:p w:rsidR="00DA5192" w:rsidRDefault="00DA5192">
            <w:pPr>
              <w:jc w:val="center"/>
            </w:pPr>
            <w:r>
              <w:t>04.07.2016</w:t>
            </w:r>
          </w:p>
          <w:p w:rsidR="00DA5192" w:rsidRDefault="00DA5192">
            <w:pPr>
              <w:jc w:val="center"/>
            </w:pPr>
          </w:p>
          <w:p w:rsidR="00DA5192" w:rsidRDefault="00DA5192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DA5192" w:rsidRDefault="00DA5192">
            <w:pPr>
              <w:jc w:val="center"/>
            </w:pPr>
            <w:r>
              <w:t>DATA:</w:t>
            </w:r>
          </w:p>
          <w:p w:rsidR="00DA5192" w:rsidRDefault="00DA5192">
            <w:pPr>
              <w:jc w:val="center"/>
            </w:pPr>
            <w:r>
              <w:t>15.07.2016</w:t>
            </w:r>
          </w:p>
          <w:p w:rsidR="00DA5192" w:rsidRDefault="00DA5192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92" w:rsidRDefault="00DA5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DA5192" w:rsidRDefault="00DA5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DA5192" w:rsidRDefault="00DA5192">
            <w:pPr>
              <w:jc w:val="center"/>
              <w:rPr>
                <w:lang w:val="en-US"/>
              </w:rPr>
            </w:pPr>
          </w:p>
        </w:tc>
      </w:tr>
    </w:tbl>
    <w:p w:rsidR="00682A88" w:rsidRPr="00682A88" w:rsidRDefault="00682A88" w:rsidP="00682A88">
      <w:pPr>
        <w:rPr>
          <w:lang w:val="en-US"/>
        </w:rPr>
      </w:pPr>
    </w:p>
    <w:p w:rsidR="00447E3E" w:rsidRPr="00682A88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Cs w:val="24"/>
        </w:rPr>
      </w:pPr>
    </w:p>
    <w:sectPr w:rsidR="00447E3E" w:rsidRPr="00682A88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22DEA"/>
    <w:rsid w:val="00035FAB"/>
    <w:rsid w:val="000A2DCE"/>
    <w:rsid w:val="000A4468"/>
    <w:rsid w:val="000B03F7"/>
    <w:rsid w:val="00163130"/>
    <w:rsid w:val="00166B69"/>
    <w:rsid w:val="001A2612"/>
    <w:rsid w:val="001F5CD5"/>
    <w:rsid w:val="00207C5C"/>
    <w:rsid w:val="00263378"/>
    <w:rsid w:val="00294F5D"/>
    <w:rsid w:val="002E7E04"/>
    <w:rsid w:val="00361DD3"/>
    <w:rsid w:val="003D2110"/>
    <w:rsid w:val="003E7500"/>
    <w:rsid w:val="00447E3E"/>
    <w:rsid w:val="0045190D"/>
    <w:rsid w:val="004653B0"/>
    <w:rsid w:val="004A23D9"/>
    <w:rsid w:val="004C4EF7"/>
    <w:rsid w:val="00520CF3"/>
    <w:rsid w:val="00535F46"/>
    <w:rsid w:val="00537DF1"/>
    <w:rsid w:val="0057048B"/>
    <w:rsid w:val="00580073"/>
    <w:rsid w:val="00593AFC"/>
    <w:rsid w:val="005A7FF1"/>
    <w:rsid w:val="00657273"/>
    <w:rsid w:val="00682A88"/>
    <w:rsid w:val="00704CD5"/>
    <w:rsid w:val="00751507"/>
    <w:rsid w:val="0080290F"/>
    <w:rsid w:val="00825F94"/>
    <w:rsid w:val="008322DA"/>
    <w:rsid w:val="008476CC"/>
    <w:rsid w:val="009115F4"/>
    <w:rsid w:val="00943DFB"/>
    <w:rsid w:val="009944C7"/>
    <w:rsid w:val="009A6E62"/>
    <w:rsid w:val="00A558B9"/>
    <w:rsid w:val="00A84DB8"/>
    <w:rsid w:val="00AC384B"/>
    <w:rsid w:val="00B72C05"/>
    <w:rsid w:val="00B87A52"/>
    <w:rsid w:val="00BB1B58"/>
    <w:rsid w:val="00BD31F8"/>
    <w:rsid w:val="00BF3C88"/>
    <w:rsid w:val="00C32BA9"/>
    <w:rsid w:val="00C41227"/>
    <w:rsid w:val="00C57116"/>
    <w:rsid w:val="00C60868"/>
    <w:rsid w:val="00C61159"/>
    <w:rsid w:val="00C9704B"/>
    <w:rsid w:val="00D546D9"/>
    <w:rsid w:val="00D73D63"/>
    <w:rsid w:val="00D750DB"/>
    <w:rsid w:val="00DA5192"/>
    <w:rsid w:val="00E06EC6"/>
    <w:rsid w:val="00E375D0"/>
    <w:rsid w:val="00E97152"/>
    <w:rsid w:val="00EC5190"/>
    <w:rsid w:val="00EC6AD6"/>
    <w:rsid w:val="00ED1B84"/>
    <w:rsid w:val="00EE1B6A"/>
    <w:rsid w:val="00F71CE2"/>
    <w:rsid w:val="00F815B5"/>
    <w:rsid w:val="00F92FA3"/>
    <w:rsid w:val="00FB0F57"/>
    <w:rsid w:val="00FB30ED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Zagorska</dc:creator>
  <cp:lastModifiedBy>Ewa Zagorska</cp:lastModifiedBy>
  <cp:revision>8</cp:revision>
  <dcterms:created xsi:type="dcterms:W3CDTF">2016-06-30T10:43:00Z</dcterms:created>
  <dcterms:modified xsi:type="dcterms:W3CDTF">2016-07-21T11:24:00Z</dcterms:modified>
</cp:coreProperties>
</file>