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4CD2BA90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0281A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3925B08" wp14:editId="20BAFE0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4B63E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40396F" w14:textId="77777777" w:rsidR="00784023" w:rsidRPr="00953FAB" w:rsidRDefault="00784023" w:rsidP="002D67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8E84ED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1326A69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097906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4C04DF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63C1B1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A859C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  REJESTRACYJNYCH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2B47122" w14:textId="77777777" w:rsidR="00771861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  <w:r w:rsidR="0064277D">
              <w:rPr>
                <w:rFonts w:ascii="Arial" w:hAnsi="Arial" w:cs="Arial"/>
                <w:b/>
              </w:rPr>
              <w:t>ZNI</w:t>
            </w:r>
            <w:r w:rsidR="007F07C5">
              <w:rPr>
                <w:rFonts w:ascii="Arial" w:hAnsi="Arial" w:cs="Arial"/>
                <w:b/>
              </w:rPr>
              <w:t>SZCZENI</w:t>
            </w:r>
            <w:r w:rsidR="0064277D">
              <w:rPr>
                <w:rFonts w:ascii="Arial" w:hAnsi="Arial" w:cs="Arial"/>
                <w:b/>
              </w:rPr>
              <w:t>A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0F651FCA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3581345E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8C2C587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23209B8B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7F07C5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34FBF29F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118BCD09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3B459149" w14:textId="77777777" w:rsidR="00784023" w:rsidRDefault="00784023" w:rsidP="00814A8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76E36E24" w14:textId="77777777" w:rsidR="009407CB" w:rsidRPr="0055308A" w:rsidRDefault="009407CB" w:rsidP="00814A84">
      <w:pPr>
        <w:jc w:val="both"/>
        <w:rPr>
          <w:sz w:val="16"/>
          <w:szCs w:val="16"/>
        </w:rPr>
      </w:pPr>
    </w:p>
    <w:p w14:paraId="0E054601" w14:textId="77777777" w:rsidR="00285754" w:rsidRDefault="00237463" w:rsidP="00285754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771861">
        <w:rPr>
          <w:rFonts w:ascii="Arial" w:hAnsi="Arial" w:cs="Arial"/>
        </w:rPr>
        <w:t>tablic</w:t>
      </w:r>
      <w:r w:rsidR="00BF2045">
        <w:rPr>
          <w:rFonts w:ascii="Arial" w:hAnsi="Arial" w:cs="Arial"/>
        </w:rPr>
        <w:t xml:space="preserve"> rejestracyjn</w:t>
      </w:r>
      <w:r w:rsidR="00771861">
        <w:rPr>
          <w:rFonts w:ascii="Arial" w:hAnsi="Arial" w:cs="Arial"/>
        </w:rPr>
        <w:t>ych</w:t>
      </w:r>
      <w:r w:rsidR="00285754">
        <w:rPr>
          <w:rFonts w:ascii="Arial" w:hAnsi="Arial" w:cs="Arial"/>
        </w:rPr>
        <w:t>,</w:t>
      </w:r>
    </w:p>
    <w:p w14:paraId="7B5B4FA1" w14:textId="77777777" w:rsidR="007F07C5" w:rsidRDefault="00237463" w:rsidP="0028575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F07C5">
        <w:rPr>
          <w:rFonts w:ascii="Arial" w:hAnsi="Arial" w:cs="Arial"/>
        </w:rPr>
        <w:t>tablice rejestracyjne,</w:t>
      </w:r>
    </w:p>
    <w:p w14:paraId="790AC753" w14:textId="77777777" w:rsidR="00660DAB" w:rsidRDefault="007F07C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60DAB">
        <w:rPr>
          <w:rFonts w:ascii="Arial" w:hAnsi="Arial" w:cs="Arial"/>
        </w:rPr>
        <w:t>dowód rejestracyjny,</w:t>
      </w:r>
    </w:p>
    <w:p w14:paraId="2D8DB476" w14:textId="77777777" w:rsidR="00660DAB" w:rsidRDefault="007F07C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0DAB">
        <w:rPr>
          <w:rFonts w:ascii="Arial" w:hAnsi="Arial" w:cs="Arial"/>
        </w:rPr>
        <w:t xml:space="preserve">. karta pojazdu – jeżeli była wydana, </w:t>
      </w:r>
    </w:p>
    <w:p w14:paraId="3050EFB4" w14:textId="77777777" w:rsidR="00CC0B01" w:rsidRDefault="00660DAB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C0B01">
        <w:rPr>
          <w:rFonts w:ascii="Arial" w:hAnsi="Arial" w:cs="Arial"/>
        </w:rPr>
        <w:t>dowód osobisty (do wglądu – dotyczy osób fizycznych)</w:t>
      </w:r>
      <w:r w:rsidR="00814A84">
        <w:rPr>
          <w:rFonts w:ascii="Arial" w:hAnsi="Arial" w:cs="Arial"/>
        </w:rPr>
        <w:t>.</w:t>
      </w:r>
    </w:p>
    <w:p w14:paraId="2C08A841" w14:textId="77777777" w:rsidR="006212A7" w:rsidRPr="00150017" w:rsidRDefault="006212A7" w:rsidP="00814A84">
      <w:pPr>
        <w:jc w:val="both"/>
        <w:rPr>
          <w:rFonts w:ascii="Arial" w:hAnsi="Arial" w:cs="Arial"/>
          <w:bCs/>
        </w:rPr>
      </w:pPr>
    </w:p>
    <w:p w14:paraId="632B939D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9CACB40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3E4083B" w14:textId="77777777" w:rsidR="006212A7" w:rsidRDefault="006212A7" w:rsidP="00814A84">
      <w:pPr>
        <w:pStyle w:val="Nagwek1"/>
      </w:pPr>
      <w:r>
        <w:t xml:space="preserve">Starostwo Powiatowe, ul. Racławicka 13, 75-620 Koszalin </w:t>
      </w:r>
    </w:p>
    <w:p w14:paraId="2E1C78D5" w14:textId="77777777" w:rsidR="006212A7" w:rsidRDefault="006212A7" w:rsidP="00814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15543C1A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</w:p>
    <w:p w14:paraId="5B92782D" w14:textId="77777777" w:rsidR="006212A7" w:rsidRDefault="006212A7" w:rsidP="00814A8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1D19422C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D0C5412" w14:textId="77777777" w:rsidR="00FC3E2A" w:rsidRDefault="00BF2045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3E2A">
        <w:rPr>
          <w:rFonts w:ascii="Arial" w:hAnsi="Arial" w:cs="Arial"/>
        </w:rPr>
        <w:t xml:space="preserve">dowód rejestracyjny: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</w:t>
      </w:r>
      <w:r w:rsidR="007D1118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>54,00 zł.</w:t>
      </w:r>
    </w:p>
    <w:p w14:paraId="0D021853" w14:textId="77777777" w:rsidR="00FC3E2A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pozwolenie czasowe:    </w:t>
      </w:r>
      <w:r w:rsidR="007D1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F61495">
        <w:rPr>
          <w:rFonts w:ascii="Arial" w:hAnsi="Arial" w:cs="Arial"/>
        </w:rPr>
        <w:t xml:space="preserve"> </w:t>
      </w:r>
      <w:r w:rsidR="007D11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18,50 zł. </w:t>
      </w:r>
    </w:p>
    <w:p w14:paraId="246BDD47" w14:textId="77777777" w:rsidR="00701FBC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FBC">
        <w:rPr>
          <w:rFonts w:ascii="Arial" w:hAnsi="Arial" w:cs="Arial"/>
        </w:rPr>
        <w:t xml:space="preserve">nalepka kontrolna:              </w:t>
      </w:r>
      <w:r w:rsidR="00F61495">
        <w:rPr>
          <w:rFonts w:ascii="Arial" w:hAnsi="Arial" w:cs="Arial"/>
        </w:rPr>
        <w:t xml:space="preserve"> </w:t>
      </w:r>
      <w:r w:rsidR="00701FBC">
        <w:rPr>
          <w:rFonts w:ascii="Arial" w:hAnsi="Arial" w:cs="Arial"/>
        </w:rPr>
        <w:t xml:space="preserve"> 18,50 zł.</w:t>
      </w:r>
    </w:p>
    <w:p w14:paraId="5914BE50" w14:textId="77777777" w:rsidR="00660DAB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1FBC">
        <w:rPr>
          <w:rFonts w:ascii="Arial" w:hAnsi="Arial" w:cs="Arial"/>
        </w:rPr>
        <w:t xml:space="preserve">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0BD5F4E2" w14:textId="77777777" w:rsidR="00660DAB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60DAB">
        <w:rPr>
          <w:rFonts w:ascii="Arial" w:hAnsi="Arial" w:cs="Arial"/>
        </w:rPr>
        <w:t>. tablice rejestracyjne: samochodowe oraz indywidualne samochodowe – 80 zł. (w</w:t>
      </w:r>
    </w:p>
    <w:p w14:paraId="2A203235" w14:textId="77777777" w:rsidR="00C00E57" w:rsidRDefault="00660DAB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przypadku 1 tablicy – 50 % opłaty</w:t>
      </w:r>
      <w:r w:rsidR="00C00E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motocyklowe oraz indywidualne motocyklowe </w:t>
      </w:r>
    </w:p>
    <w:p w14:paraId="3032E642" w14:textId="77777777" w:rsidR="00660DAB" w:rsidRDefault="00C00E57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60DA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3295D">
        <w:rPr>
          <w:rFonts w:ascii="Arial" w:hAnsi="Arial" w:cs="Arial"/>
        </w:rPr>
        <w:t>4</w:t>
      </w:r>
      <w:r w:rsidR="00660DAB">
        <w:rPr>
          <w:rFonts w:ascii="Arial" w:hAnsi="Arial" w:cs="Arial"/>
        </w:rPr>
        <w:t>0,00 zł., motorowerowe – 30,00 zł.</w:t>
      </w:r>
    </w:p>
    <w:p w14:paraId="2BB84500" w14:textId="77777777" w:rsidR="00BF2045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00E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 </w:t>
      </w:r>
      <w:r w:rsidR="00F61495">
        <w:rPr>
          <w:rFonts w:ascii="Arial" w:hAnsi="Arial" w:cs="Arial"/>
        </w:rPr>
        <w:t>2</w:t>
      </w:r>
      <w:r w:rsidR="00BF2045">
        <w:rPr>
          <w:rFonts w:ascii="Arial" w:hAnsi="Arial" w:cs="Arial"/>
        </w:rPr>
        <w:t xml:space="preserve">,00 zł.  </w:t>
      </w:r>
    </w:p>
    <w:p w14:paraId="573BCE5D" w14:textId="77777777" w:rsidR="00354A1B" w:rsidRPr="00E27C7F" w:rsidRDefault="00354A1B" w:rsidP="00814A84">
      <w:pPr>
        <w:jc w:val="both"/>
        <w:rPr>
          <w:rFonts w:ascii="Arial" w:hAnsi="Arial" w:cs="Arial"/>
          <w:sz w:val="16"/>
          <w:szCs w:val="16"/>
        </w:rPr>
      </w:pPr>
    </w:p>
    <w:p w14:paraId="2C68BCEC" w14:textId="77777777" w:rsidR="006212A7" w:rsidRDefault="006212A7" w:rsidP="00814A8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3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49247C3B" w14:textId="77777777" w:rsidR="00FC6ACC" w:rsidRPr="00FC6ACC" w:rsidRDefault="00FC6ACC" w:rsidP="00814A84">
      <w:pPr>
        <w:jc w:val="both"/>
        <w:rPr>
          <w:rFonts w:ascii="Arial" w:hAnsi="Arial" w:cs="Arial"/>
          <w:sz w:val="16"/>
          <w:szCs w:val="16"/>
        </w:rPr>
      </w:pPr>
    </w:p>
    <w:p w14:paraId="17BEBCC0" w14:textId="77777777" w:rsidR="00FC6ACC" w:rsidRDefault="00FC6ACC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B5BD903" w14:textId="77777777" w:rsidR="006212A7" w:rsidRDefault="006212A7" w:rsidP="00814A84">
      <w:pPr>
        <w:jc w:val="both"/>
        <w:rPr>
          <w:rFonts w:ascii="Arial" w:hAnsi="Arial" w:cs="Arial"/>
        </w:rPr>
      </w:pPr>
    </w:p>
    <w:p w14:paraId="5DA0F199" w14:textId="77777777" w:rsidR="006212A7" w:rsidRPr="003D22E5" w:rsidRDefault="006212A7" w:rsidP="00814A8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02616C8D" w14:textId="77777777" w:rsidR="006212A7" w:rsidRPr="0051260C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E8E1B43" w14:textId="77777777" w:rsidR="006325B2" w:rsidRDefault="006325B2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5CB8C277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37093A01" w14:textId="77777777" w:rsidR="00BF2045" w:rsidRDefault="00BF204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660DAB">
        <w:rPr>
          <w:rFonts w:ascii="Arial" w:hAnsi="Arial" w:cs="Arial"/>
        </w:rPr>
        <w:t>tablic rejestracyjnych</w:t>
      </w:r>
      <w:r w:rsidR="006D1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78030BFB" w14:textId="77777777" w:rsidR="00BF2045" w:rsidRDefault="00BF2045" w:rsidP="00814A84">
      <w:pPr>
        <w:jc w:val="both"/>
        <w:rPr>
          <w:rFonts w:ascii="Arial" w:hAnsi="Arial" w:cs="Arial"/>
          <w:sz w:val="16"/>
          <w:szCs w:val="16"/>
        </w:rPr>
      </w:pPr>
    </w:p>
    <w:p w14:paraId="27EF914C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tablic rejestracyjnych załatwia osobiście </w:t>
      </w:r>
    </w:p>
    <w:p w14:paraId="2CA5E6DA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739615A7" w14:textId="77777777" w:rsidR="0033762A" w:rsidRPr="00CF3CD1" w:rsidRDefault="0033762A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5FC9AD6A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tablic</w:t>
      </w:r>
    </w:p>
    <w:p w14:paraId="570E9E30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rejestracyjnych może złożyć każdy ze współwłaścicieli przedkładając pełnomocnictwo </w:t>
      </w:r>
    </w:p>
    <w:p w14:paraId="66D779BE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736653D9" w14:textId="77777777" w:rsidR="0033762A" w:rsidRPr="0033762A" w:rsidRDefault="0033762A" w:rsidP="00814A84">
      <w:pPr>
        <w:jc w:val="both"/>
        <w:rPr>
          <w:rFonts w:ascii="Arial" w:hAnsi="Arial" w:cs="Arial"/>
          <w:sz w:val="16"/>
          <w:szCs w:val="16"/>
        </w:rPr>
      </w:pPr>
    </w:p>
    <w:p w14:paraId="37ABA644" w14:textId="77777777" w:rsidR="00660DAB" w:rsidRDefault="006D16A1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tablic rejestracyjnych z nowym numerem rejestracyjnym niezbędne jest też wydanie nowego dowodu rejestracyjnego. </w:t>
      </w:r>
    </w:p>
    <w:p w14:paraId="4F16510C" w14:textId="77777777" w:rsidR="00C8116D" w:rsidRPr="00C8116D" w:rsidRDefault="00C8116D" w:rsidP="00814A84">
      <w:pPr>
        <w:jc w:val="both"/>
        <w:rPr>
          <w:rFonts w:ascii="Arial" w:hAnsi="Arial" w:cs="Arial"/>
          <w:sz w:val="16"/>
          <w:szCs w:val="16"/>
        </w:rPr>
      </w:pPr>
    </w:p>
    <w:p w14:paraId="26302B1A" w14:textId="77777777" w:rsidR="00814A84" w:rsidRDefault="00814A84" w:rsidP="00814A84">
      <w:pPr>
        <w:jc w:val="both"/>
        <w:rPr>
          <w:rFonts w:ascii="Arial" w:hAnsi="Arial" w:cs="Arial"/>
        </w:rPr>
      </w:pPr>
    </w:p>
    <w:p w14:paraId="20F253F2" w14:textId="77777777" w:rsidR="008607EE" w:rsidRDefault="008607EE" w:rsidP="00814A84">
      <w:pPr>
        <w:jc w:val="both"/>
        <w:rPr>
          <w:rFonts w:ascii="Arial" w:hAnsi="Arial" w:cs="Arial"/>
        </w:rPr>
      </w:pPr>
    </w:p>
    <w:p w14:paraId="0B8B3A0B" w14:textId="77777777" w:rsidR="00C8116D" w:rsidRDefault="00C8116D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dowodu rejestracyjnego wydawane jest  pozwolenie czasowe.</w:t>
      </w:r>
    </w:p>
    <w:p w14:paraId="773E6447" w14:textId="77777777" w:rsidR="006D16A1" w:rsidRPr="006D16A1" w:rsidRDefault="006D16A1" w:rsidP="00814A84">
      <w:pPr>
        <w:jc w:val="both"/>
        <w:rPr>
          <w:rFonts w:ascii="Arial" w:hAnsi="Arial" w:cs="Arial"/>
          <w:sz w:val="16"/>
          <w:szCs w:val="16"/>
        </w:rPr>
      </w:pPr>
    </w:p>
    <w:p w14:paraId="2F99DF0C" w14:textId="77777777" w:rsidR="00C8116D" w:rsidRDefault="00C8116D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właściciela pojazdu może być wydany wtórnik tablic z zachowaniem dotychczasowego numeru rejestracyjnego.</w:t>
      </w:r>
    </w:p>
    <w:p w14:paraId="3D0E8E86" w14:textId="77777777" w:rsidR="00C8116D" w:rsidRPr="006D16A1" w:rsidRDefault="00C8116D" w:rsidP="00814A84">
      <w:pPr>
        <w:jc w:val="both"/>
        <w:rPr>
          <w:rFonts w:ascii="Arial" w:hAnsi="Arial" w:cs="Arial"/>
          <w:sz w:val="16"/>
          <w:szCs w:val="16"/>
        </w:rPr>
      </w:pPr>
    </w:p>
    <w:p w14:paraId="727E893D" w14:textId="77777777" w:rsidR="00660DAB" w:rsidRDefault="00660DAB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okres konieczny do wykonania wtórnika tablic mogą być </w:t>
      </w:r>
      <w:r w:rsidR="00E9573C">
        <w:rPr>
          <w:rFonts w:ascii="Arial" w:hAnsi="Arial" w:cs="Arial"/>
        </w:rPr>
        <w:t xml:space="preserve">odpłatnie </w:t>
      </w:r>
      <w:r>
        <w:rPr>
          <w:rFonts w:ascii="Arial" w:hAnsi="Arial" w:cs="Arial"/>
        </w:rPr>
        <w:t>wydane tymczasowe tablice rejestracyjne oraz pozwolenie czasowe.</w:t>
      </w:r>
    </w:p>
    <w:p w14:paraId="7B63CBD6" w14:textId="77777777" w:rsidR="00C8116D" w:rsidRPr="00C8116D" w:rsidRDefault="00C8116D" w:rsidP="00814A84">
      <w:pPr>
        <w:jc w:val="both"/>
        <w:rPr>
          <w:rFonts w:ascii="Arial" w:hAnsi="Arial" w:cs="Arial"/>
          <w:sz w:val="16"/>
          <w:szCs w:val="16"/>
        </w:rPr>
      </w:pPr>
    </w:p>
    <w:p w14:paraId="3E8FD97D" w14:textId="77777777" w:rsidR="00C8116D" w:rsidRDefault="00C8116D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7F07C5">
        <w:rPr>
          <w:rFonts w:ascii="Arial" w:hAnsi="Arial" w:cs="Arial"/>
        </w:rPr>
        <w:t>zniszczenia</w:t>
      </w:r>
      <w:r>
        <w:rPr>
          <w:rFonts w:ascii="Arial" w:hAnsi="Arial" w:cs="Arial"/>
        </w:rPr>
        <w:t xml:space="preserve"> jednej tablicy</w:t>
      </w:r>
      <w:r w:rsidR="00354E5E">
        <w:rPr>
          <w:rFonts w:ascii="Arial" w:hAnsi="Arial" w:cs="Arial"/>
        </w:rPr>
        <w:t xml:space="preserve"> </w:t>
      </w:r>
      <w:r w:rsidR="00E82F57">
        <w:rPr>
          <w:rFonts w:ascii="Arial" w:hAnsi="Arial" w:cs="Arial"/>
        </w:rPr>
        <w:t xml:space="preserve">rejestracyjnej </w:t>
      </w:r>
      <w:r w:rsidR="00354E5E">
        <w:rPr>
          <w:rFonts w:ascii="Arial" w:hAnsi="Arial" w:cs="Arial"/>
        </w:rPr>
        <w:t>samochodowej – niezbędne jest przedłożenie pozostałej tablicy do legalizacji.</w:t>
      </w:r>
    </w:p>
    <w:p w14:paraId="2F9756EB" w14:textId="77777777" w:rsidR="00660DAB" w:rsidRPr="0033762A" w:rsidRDefault="00660DAB" w:rsidP="00814A84">
      <w:pPr>
        <w:jc w:val="both"/>
        <w:rPr>
          <w:rFonts w:ascii="Arial" w:hAnsi="Arial" w:cs="Arial"/>
        </w:rPr>
      </w:pPr>
    </w:p>
    <w:p w14:paraId="5BEE4C49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FF18155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52F22CF5" w14:textId="77777777" w:rsidR="00CF02BF" w:rsidRDefault="00CF02BF" w:rsidP="00CF02BF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</w:t>
      </w:r>
    </w:p>
    <w:p w14:paraId="2FB3A0B3" w14:textId="77777777" w:rsidR="00CF02BF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1928C9DF" w14:textId="77777777" w:rsidR="00CF02BF" w:rsidRPr="00D026EB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4CD5377E" w14:textId="77777777" w:rsidR="00CF02BF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 w:rsidRPr="00424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rozporządzenie Ministra Transportu, Budownictwa i Gospodarki Morskiej z dnia 13 </w:t>
      </w:r>
    </w:p>
    <w:p w14:paraId="2ABEC18E" w14:textId="77777777" w:rsidR="00CF02BF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731423D3" w14:textId="77777777" w:rsidR="00CF02BF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66AF3B2E" w14:textId="77777777" w:rsidR="00CF02BF" w:rsidRPr="008743EA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6B7E3258" w14:textId="77777777" w:rsidR="00CF02BF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14 czerwca 1960 roku -  Kodeks postępowania administracyjnego</w:t>
      </w:r>
    </w:p>
    <w:p w14:paraId="635E439E" w14:textId="77777777" w:rsidR="00CF02BF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254E2BC" w14:textId="77777777" w:rsidR="00CF02BF" w:rsidRDefault="00CF02BF" w:rsidP="00CF02BF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14:paraId="7D8B1412" w14:textId="77777777" w:rsidR="00CF02BF" w:rsidRDefault="00CF02BF" w:rsidP="00CF02BF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5B8DE535" w14:textId="77777777" w:rsidR="00CF02BF" w:rsidRDefault="00CF02BF" w:rsidP="00CF02BF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6D9F0708" w14:textId="77777777" w:rsidR="00CF02BF" w:rsidRDefault="00CF02BF" w:rsidP="00CF02BF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08DDA383" w14:textId="77777777" w:rsidR="00CF02BF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39D697C1" w14:textId="77777777" w:rsidR="00CF02BF" w:rsidRPr="008743EA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888A5AB" w14:textId="77777777" w:rsidR="00CF02BF" w:rsidRPr="008743EA" w:rsidRDefault="00CF02BF" w:rsidP="00CF02BF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2D489A2B" w14:textId="77777777" w:rsidR="00CF02BF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54F1FA3" w14:textId="77777777" w:rsidR="00CF02BF" w:rsidRDefault="00CF02BF" w:rsidP="00CF02BF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12CB12F" w14:textId="77777777" w:rsidR="006212A7" w:rsidRDefault="006212A7" w:rsidP="00814A84">
      <w:pPr>
        <w:jc w:val="both"/>
        <w:rPr>
          <w:rFonts w:ascii="Arial" w:hAnsi="Arial" w:cs="Arial"/>
        </w:rPr>
      </w:pPr>
    </w:p>
    <w:p w14:paraId="3A964578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31F3EDED" w14:textId="77777777" w:rsidR="006212A7" w:rsidRDefault="006212A7" w:rsidP="00814A8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B750F" w14:textId="77777777" w:rsidR="000A4DB3" w:rsidRPr="000A4DB3" w:rsidRDefault="000A4DB3" w:rsidP="00814A8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4AC6CA18" w14:textId="77777777" w:rsidR="000A4DB3" w:rsidRPr="000A4DB3" w:rsidRDefault="000A4DB3" w:rsidP="00814A84">
      <w:pPr>
        <w:jc w:val="both"/>
        <w:rPr>
          <w:rFonts w:ascii="Arial" w:hAnsi="Arial" w:cs="Arial"/>
          <w:b/>
          <w:bCs/>
        </w:rPr>
      </w:pPr>
    </w:p>
    <w:p w14:paraId="4743C81F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0E611918" w14:textId="77777777" w:rsidR="006212A7" w:rsidRPr="00276109" w:rsidRDefault="006212A7" w:rsidP="00814A8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F61FC66" w14:textId="77777777" w:rsidR="00F2360B" w:rsidRDefault="00F2360B" w:rsidP="00F236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1D1CBD6F" w14:textId="3C798317" w:rsidR="00F2360B" w:rsidRDefault="00F2360B" w:rsidP="00F236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450419">
        <w:rPr>
          <w:rFonts w:ascii="Arial" w:hAnsi="Arial" w:cs="Arial"/>
          <w:b/>
        </w:rPr>
        <w:t>61 1020 2791 0000 7602 0312 0664,</w:t>
      </w:r>
    </w:p>
    <w:p w14:paraId="729BFFD9" w14:textId="40C9D175" w:rsidR="00F2360B" w:rsidRDefault="00F2360B" w:rsidP="00F236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450419">
        <w:rPr>
          <w:rFonts w:ascii="Arial" w:hAnsi="Arial" w:cs="Arial"/>
          <w:bCs/>
        </w:rPr>
        <w:t>.</w:t>
      </w:r>
    </w:p>
    <w:p w14:paraId="3F6CC071" w14:textId="77777777" w:rsidR="00F2360B" w:rsidRDefault="00F2360B" w:rsidP="00F2360B">
      <w:pPr>
        <w:jc w:val="both"/>
        <w:rPr>
          <w:rFonts w:ascii="Arial" w:hAnsi="Arial" w:cs="Arial"/>
          <w:bCs/>
        </w:rPr>
      </w:pPr>
    </w:p>
    <w:p w14:paraId="4A1F963A" w14:textId="77777777" w:rsidR="00F2360B" w:rsidRDefault="00F2360B" w:rsidP="00F236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7D235EFE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6AF146F3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004071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B506C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681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7119800C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53BC260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09CBE82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8454EB4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5E9222F" w14:textId="77777777" w:rsidR="0055308A" w:rsidRDefault="00CD4AE7" w:rsidP="008607E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8607EE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5A4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9809979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358CAEC5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F8DA63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A524D4F" w14:textId="4F83D547" w:rsidR="0055308A" w:rsidRDefault="0055308A" w:rsidP="0028575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02BF">
              <w:rPr>
                <w:rFonts w:ascii="Arial" w:hAnsi="Arial"/>
                <w:lang w:val="en-US"/>
              </w:rPr>
              <w:t>2</w:t>
            </w:r>
            <w:r w:rsidR="00450419">
              <w:rPr>
                <w:rFonts w:ascii="Arial" w:hAnsi="Arial"/>
                <w:lang w:val="en-US"/>
              </w:rPr>
              <w:t>1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450419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F02B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26CC0C4" w14:textId="0220B5C8" w:rsidR="0055308A" w:rsidRDefault="0055308A" w:rsidP="0028575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F02BF">
              <w:rPr>
                <w:rFonts w:ascii="Arial" w:hAnsi="Arial"/>
                <w:lang w:val="en-US"/>
              </w:rPr>
              <w:t>2</w:t>
            </w:r>
            <w:r w:rsidR="00450419">
              <w:rPr>
                <w:rFonts w:ascii="Arial" w:hAnsi="Arial"/>
                <w:lang w:val="en-US"/>
              </w:rPr>
              <w:t>1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450419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F02B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FCC9" w14:textId="5B04479B" w:rsidR="0055308A" w:rsidRDefault="0055308A" w:rsidP="0028575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ED696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CF02BF">
              <w:rPr>
                <w:rFonts w:ascii="Arial" w:hAnsi="Arial"/>
                <w:lang w:val="en-US"/>
              </w:rPr>
              <w:t>2</w:t>
            </w:r>
            <w:r w:rsidR="00450419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7D1118">
              <w:rPr>
                <w:rFonts w:ascii="Arial" w:hAnsi="Arial"/>
                <w:lang w:val="en-US"/>
              </w:rPr>
              <w:t>0</w:t>
            </w:r>
            <w:r w:rsidR="00450419">
              <w:rPr>
                <w:rFonts w:ascii="Arial" w:hAnsi="Arial"/>
                <w:lang w:val="en-US"/>
              </w:rPr>
              <w:t>9</w:t>
            </w:r>
            <w:r w:rsidR="007D111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F02BF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282DE40C" w14:textId="77777777" w:rsidR="0055308A" w:rsidRDefault="0055308A" w:rsidP="00784023">
      <w:pPr>
        <w:rPr>
          <w:rFonts w:ascii="Arial" w:hAnsi="Arial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733C3" w14:textId="77777777" w:rsidR="009125D4" w:rsidRDefault="009125D4" w:rsidP="00144ACB">
      <w:r>
        <w:separator/>
      </w:r>
    </w:p>
  </w:endnote>
  <w:endnote w:type="continuationSeparator" w:id="0">
    <w:p w14:paraId="309141D9" w14:textId="77777777" w:rsidR="009125D4" w:rsidRDefault="009125D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F2976" w14:textId="77777777" w:rsidR="009125D4" w:rsidRDefault="009125D4" w:rsidP="00144ACB">
      <w:r>
        <w:separator/>
      </w:r>
    </w:p>
  </w:footnote>
  <w:footnote w:type="continuationSeparator" w:id="0">
    <w:p w14:paraId="36950C2B" w14:textId="77777777" w:rsidR="009125D4" w:rsidRDefault="009125D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67F0"/>
    <w:rsid w:val="00011436"/>
    <w:rsid w:val="00027853"/>
    <w:rsid w:val="00081859"/>
    <w:rsid w:val="00084565"/>
    <w:rsid w:val="000932F5"/>
    <w:rsid w:val="000A4DB3"/>
    <w:rsid w:val="000B32C1"/>
    <w:rsid w:val="000B56CA"/>
    <w:rsid w:val="000C36D5"/>
    <w:rsid w:val="000C3D35"/>
    <w:rsid w:val="000E0137"/>
    <w:rsid w:val="000E3473"/>
    <w:rsid w:val="000E75F0"/>
    <w:rsid w:val="000F7BAC"/>
    <w:rsid w:val="00101ACE"/>
    <w:rsid w:val="0010472D"/>
    <w:rsid w:val="00127BB3"/>
    <w:rsid w:val="0013528E"/>
    <w:rsid w:val="00144ACB"/>
    <w:rsid w:val="0015499A"/>
    <w:rsid w:val="00157C57"/>
    <w:rsid w:val="00160CE2"/>
    <w:rsid w:val="001707B4"/>
    <w:rsid w:val="00190E71"/>
    <w:rsid w:val="001A7392"/>
    <w:rsid w:val="001D7D2E"/>
    <w:rsid w:val="001E279D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85754"/>
    <w:rsid w:val="002A23EC"/>
    <w:rsid w:val="002B4C68"/>
    <w:rsid w:val="002D1352"/>
    <w:rsid w:val="002D6776"/>
    <w:rsid w:val="002F1A63"/>
    <w:rsid w:val="002F5EC0"/>
    <w:rsid w:val="002F7834"/>
    <w:rsid w:val="003004C2"/>
    <w:rsid w:val="00313280"/>
    <w:rsid w:val="00313587"/>
    <w:rsid w:val="00313C7E"/>
    <w:rsid w:val="00320BC3"/>
    <w:rsid w:val="00326EE8"/>
    <w:rsid w:val="0033762A"/>
    <w:rsid w:val="00346E2B"/>
    <w:rsid w:val="00353C3C"/>
    <w:rsid w:val="00354A1B"/>
    <w:rsid w:val="00354E5E"/>
    <w:rsid w:val="003731D1"/>
    <w:rsid w:val="00380156"/>
    <w:rsid w:val="0038575F"/>
    <w:rsid w:val="00397739"/>
    <w:rsid w:val="003C1C99"/>
    <w:rsid w:val="003C330E"/>
    <w:rsid w:val="003D22E5"/>
    <w:rsid w:val="004167BC"/>
    <w:rsid w:val="00450419"/>
    <w:rsid w:val="00455E94"/>
    <w:rsid w:val="00474E4A"/>
    <w:rsid w:val="00491326"/>
    <w:rsid w:val="00492584"/>
    <w:rsid w:val="004B7FEF"/>
    <w:rsid w:val="004C5BCF"/>
    <w:rsid w:val="004F17E2"/>
    <w:rsid w:val="00511025"/>
    <w:rsid w:val="0051260C"/>
    <w:rsid w:val="00523A2F"/>
    <w:rsid w:val="00541F63"/>
    <w:rsid w:val="0054441E"/>
    <w:rsid w:val="0055308A"/>
    <w:rsid w:val="005713D1"/>
    <w:rsid w:val="00583114"/>
    <w:rsid w:val="00596733"/>
    <w:rsid w:val="00596B94"/>
    <w:rsid w:val="005B684A"/>
    <w:rsid w:val="005D514B"/>
    <w:rsid w:val="005F535B"/>
    <w:rsid w:val="00600DC6"/>
    <w:rsid w:val="006212A7"/>
    <w:rsid w:val="006325B2"/>
    <w:rsid w:val="0064277D"/>
    <w:rsid w:val="006446D6"/>
    <w:rsid w:val="0064593E"/>
    <w:rsid w:val="00660DAB"/>
    <w:rsid w:val="006957F4"/>
    <w:rsid w:val="006A6C6A"/>
    <w:rsid w:val="006D16A1"/>
    <w:rsid w:val="006F0376"/>
    <w:rsid w:val="006F49B8"/>
    <w:rsid w:val="00701FBC"/>
    <w:rsid w:val="0071050E"/>
    <w:rsid w:val="007106A8"/>
    <w:rsid w:val="00710F89"/>
    <w:rsid w:val="007303FC"/>
    <w:rsid w:val="0073295D"/>
    <w:rsid w:val="00733CD0"/>
    <w:rsid w:val="0074412B"/>
    <w:rsid w:val="00752FB3"/>
    <w:rsid w:val="00771861"/>
    <w:rsid w:val="00776638"/>
    <w:rsid w:val="00777904"/>
    <w:rsid w:val="00784023"/>
    <w:rsid w:val="00786FFA"/>
    <w:rsid w:val="0079633A"/>
    <w:rsid w:val="00797322"/>
    <w:rsid w:val="007D1118"/>
    <w:rsid w:val="007F07C5"/>
    <w:rsid w:val="007F25E9"/>
    <w:rsid w:val="00814A84"/>
    <w:rsid w:val="008522F4"/>
    <w:rsid w:val="008607EE"/>
    <w:rsid w:val="00875F34"/>
    <w:rsid w:val="008918BC"/>
    <w:rsid w:val="00892487"/>
    <w:rsid w:val="008B1A8A"/>
    <w:rsid w:val="008D54B2"/>
    <w:rsid w:val="0091175E"/>
    <w:rsid w:val="009125D4"/>
    <w:rsid w:val="009204F8"/>
    <w:rsid w:val="009407CB"/>
    <w:rsid w:val="00942D42"/>
    <w:rsid w:val="00943E69"/>
    <w:rsid w:val="00953FAB"/>
    <w:rsid w:val="00970905"/>
    <w:rsid w:val="00975130"/>
    <w:rsid w:val="009867B2"/>
    <w:rsid w:val="00995B25"/>
    <w:rsid w:val="00996225"/>
    <w:rsid w:val="009A39C5"/>
    <w:rsid w:val="009B45E5"/>
    <w:rsid w:val="009B57B4"/>
    <w:rsid w:val="009C5A66"/>
    <w:rsid w:val="009D7F36"/>
    <w:rsid w:val="009E4CCA"/>
    <w:rsid w:val="009F0B66"/>
    <w:rsid w:val="00A14555"/>
    <w:rsid w:val="00A552D2"/>
    <w:rsid w:val="00A66B93"/>
    <w:rsid w:val="00A83135"/>
    <w:rsid w:val="00A85B8A"/>
    <w:rsid w:val="00AA1B39"/>
    <w:rsid w:val="00AB12C7"/>
    <w:rsid w:val="00AB41D6"/>
    <w:rsid w:val="00AE4F7A"/>
    <w:rsid w:val="00B166FD"/>
    <w:rsid w:val="00B16C86"/>
    <w:rsid w:val="00B33E51"/>
    <w:rsid w:val="00B455D9"/>
    <w:rsid w:val="00B5127F"/>
    <w:rsid w:val="00B7673C"/>
    <w:rsid w:val="00B82CEB"/>
    <w:rsid w:val="00B831A7"/>
    <w:rsid w:val="00BD2265"/>
    <w:rsid w:val="00BF2045"/>
    <w:rsid w:val="00BF7FCD"/>
    <w:rsid w:val="00C00E57"/>
    <w:rsid w:val="00C360D5"/>
    <w:rsid w:val="00C37AEE"/>
    <w:rsid w:val="00C424B0"/>
    <w:rsid w:val="00C4705D"/>
    <w:rsid w:val="00C55FCF"/>
    <w:rsid w:val="00C62899"/>
    <w:rsid w:val="00C77FCD"/>
    <w:rsid w:val="00C8116D"/>
    <w:rsid w:val="00C82CF8"/>
    <w:rsid w:val="00C957AC"/>
    <w:rsid w:val="00CB66D7"/>
    <w:rsid w:val="00CC0B01"/>
    <w:rsid w:val="00CC5AAA"/>
    <w:rsid w:val="00CD4AE7"/>
    <w:rsid w:val="00CF02BF"/>
    <w:rsid w:val="00CF3CD1"/>
    <w:rsid w:val="00D073DD"/>
    <w:rsid w:val="00D170FE"/>
    <w:rsid w:val="00D321FA"/>
    <w:rsid w:val="00D35A58"/>
    <w:rsid w:val="00D5176A"/>
    <w:rsid w:val="00D75C72"/>
    <w:rsid w:val="00D8129F"/>
    <w:rsid w:val="00D81CA4"/>
    <w:rsid w:val="00D914B5"/>
    <w:rsid w:val="00DA3267"/>
    <w:rsid w:val="00DB30D1"/>
    <w:rsid w:val="00DD3B70"/>
    <w:rsid w:val="00DE066E"/>
    <w:rsid w:val="00DE60F1"/>
    <w:rsid w:val="00DF1E0B"/>
    <w:rsid w:val="00DF71A8"/>
    <w:rsid w:val="00E04DC6"/>
    <w:rsid w:val="00E103BA"/>
    <w:rsid w:val="00E15918"/>
    <w:rsid w:val="00E255AF"/>
    <w:rsid w:val="00E334C4"/>
    <w:rsid w:val="00E37229"/>
    <w:rsid w:val="00E51743"/>
    <w:rsid w:val="00E67BC3"/>
    <w:rsid w:val="00E7030D"/>
    <w:rsid w:val="00E82F57"/>
    <w:rsid w:val="00E9573C"/>
    <w:rsid w:val="00EB0388"/>
    <w:rsid w:val="00EB4D30"/>
    <w:rsid w:val="00EC1190"/>
    <w:rsid w:val="00ED4CCF"/>
    <w:rsid w:val="00ED696A"/>
    <w:rsid w:val="00EE64CA"/>
    <w:rsid w:val="00EF3BBE"/>
    <w:rsid w:val="00EF5A8A"/>
    <w:rsid w:val="00F163F9"/>
    <w:rsid w:val="00F2360B"/>
    <w:rsid w:val="00F32E2C"/>
    <w:rsid w:val="00F37120"/>
    <w:rsid w:val="00F37E93"/>
    <w:rsid w:val="00F4029C"/>
    <w:rsid w:val="00F51762"/>
    <w:rsid w:val="00F61495"/>
    <w:rsid w:val="00F74879"/>
    <w:rsid w:val="00F771DB"/>
    <w:rsid w:val="00F831D2"/>
    <w:rsid w:val="00FB6FE3"/>
    <w:rsid w:val="00FC3D1B"/>
    <w:rsid w:val="00FC3E2A"/>
    <w:rsid w:val="00FC6ACC"/>
    <w:rsid w:val="00FC7626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B800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34</cp:revision>
  <cp:lastPrinted>2011-04-05T13:01:00Z</cp:lastPrinted>
  <dcterms:created xsi:type="dcterms:W3CDTF">2011-04-06T09:16:00Z</dcterms:created>
  <dcterms:modified xsi:type="dcterms:W3CDTF">2020-09-21T06:06:00Z</dcterms:modified>
</cp:coreProperties>
</file>