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6" w:rsidRPr="00AF2069" w:rsidRDefault="003A06A1" w:rsidP="00B90EDC">
      <w:pPr>
        <w:tabs>
          <w:tab w:val="left" w:pos="-45"/>
        </w:tabs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83"/>
      </w:tblGrid>
      <w:tr w:rsidR="00254806" w:rsidRPr="00AF2069" w:rsidTr="00CF3BD4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AF2069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9903D72" wp14:editId="1D920081">
                  <wp:extent cx="4629150" cy="1076325"/>
                  <wp:effectExtent l="19050" t="0" r="0" b="0"/>
                  <wp:docPr id="3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AF2069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8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CF3BD4" w:rsidRPr="00AF2069" w:rsidRDefault="00CF3BD4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AF2069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</w:p>
          <w:p w:rsidR="00DF730A" w:rsidRPr="00AF2069" w:rsidRDefault="00DF730A" w:rsidP="00DF730A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AF2069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DF730A" w:rsidRPr="00AF2069" w:rsidRDefault="00DF730A" w:rsidP="00DF730A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AF2069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254806" w:rsidRPr="00AF2069" w:rsidRDefault="00DF730A" w:rsidP="00DF730A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AF2069">
              <w:rPr>
                <w:rFonts w:ascii="Verdana" w:hAnsi="Verdana"/>
                <w:sz w:val="20"/>
                <w:highlight w:val="white"/>
              </w:rPr>
              <w:t xml:space="preserve">Ś r o d o w i s k a </w:t>
            </w:r>
          </w:p>
        </w:tc>
      </w:tr>
      <w:tr w:rsidR="00254806" w:rsidRPr="00AF2069" w:rsidTr="00CF3BD4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</w:p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  <w:r w:rsidRPr="00AF2069">
              <w:rPr>
                <w:rFonts w:ascii="Verdana" w:hAnsi="Verdana" w:cs="Arial"/>
                <w:sz w:val="20"/>
              </w:rPr>
              <w:t xml:space="preserve">Wydanie zezwolenia na prowadzenie działalności w zakresie </w:t>
            </w:r>
            <w:r w:rsidR="000547FB" w:rsidRPr="00AF2069">
              <w:rPr>
                <w:rFonts w:ascii="Verdana" w:hAnsi="Verdana" w:cs="Arial"/>
                <w:sz w:val="20"/>
              </w:rPr>
              <w:t>wytwarzania</w:t>
            </w:r>
            <w:r w:rsidRPr="00AF2069">
              <w:rPr>
                <w:rFonts w:ascii="Verdana" w:hAnsi="Verdana" w:cs="Arial"/>
                <w:sz w:val="20"/>
              </w:rPr>
              <w:t xml:space="preserve"> odpadów</w:t>
            </w:r>
          </w:p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AF2069" w:rsidRDefault="00DF730A" w:rsidP="00EF308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F2069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254806" w:rsidRPr="00AF2069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254806" w:rsidRPr="00AF2069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3A06A1" w:rsidRPr="00AF2069" w:rsidRDefault="003A06A1" w:rsidP="00B90EDC">
      <w:pPr>
        <w:tabs>
          <w:tab w:val="left" w:pos="-45"/>
        </w:tabs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 xml:space="preserve">                                                         </w:t>
      </w:r>
    </w:p>
    <w:p w:rsidR="003A06A1" w:rsidRPr="00AF2069" w:rsidRDefault="003A06A1" w:rsidP="002A0E20">
      <w:pPr>
        <w:pStyle w:val="Nagwek1"/>
        <w:tabs>
          <w:tab w:val="left" w:pos="0"/>
        </w:tabs>
        <w:spacing w:before="240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WYMAGANE DOKUMENTY :</w:t>
      </w:r>
    </w:p>
    <w:p w:rsidR="00664CA5" w:rsidRPr="00AF2069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Wniosek o wydanie zezwolenia na prowadzenie działalności w zakresie </w:t>
      </w:r>
      <w:r w:rsidR="000547FB" w:rsidRPr="00AF2069">
        <w:rPr>
          <w:rFonts w:ascii="Verdana" w:hAnsi="Verdana"/>
          <w:sz w:val="20"/>
          <w:szCs w:val="20"/>
        </w:rPr>
        <w:t>wytwarzania</w:t>
      </w:r>
      <w:r w:rsidR="00D117B3" w:rsidRPr="00AF2069">
        <w:rPr>
          <w:rFonts w:ascii="Verdana" w:hAnsi="Verdana"/>
          <w:sz w:val="20"/>
          <w:szCs w:val="20"/>
        </w:rPr>
        <w:t xml:space="preserve"> odpadów.</w:t>
      </w:r>
    </w:p>
    <w:p w:rsidR="00664CA5" w:rsidRPr="00AF2069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Wniosek o wydanie zezwolenia </w:t>
      </w:r>
      <w:r w:rsidR="00630023" w:rsidRPr="00AF2069">
        <w:rPr>
          <w:rFonts w:ascii="Verdana" w:hAnsi="Verdana"/>
          <w:sz w:val="20"/>
          <w:szCs w:val="20"/>
        </w:rPr>
        <w:t>po</w:t>
      </w:r>
      <w:r w:rsidRPr="00AF2069">
        <w:rPr>
          <w:rFonts w:ascii="Verdana" w:hAnsi="Verdana"/>
          <w:sz w:val="20"/>
          <w:szCs w:val="20"/>
        </w:rPr>
        <w:t>winien zawierać: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oznaczenie prowadzącego instalację, jego adres zamieszkania lub siedziby;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adres zakładu, na którego terenie prowadzona jest eksploatacja instalacji;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informację o tytule prawnym do instalacji;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informacje o rodzaju instalacji, stosowanych urządzeniach i technologiach oraz charakterystykę techniczną źródeł powstawania i miejsc emisji;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ocenę stanu technicznego instalacji;</w:t>
      </w:r>
    </w:p>
    <w:p w:rsidR="000547FB" w:rsidRPr="00AF2069" w:rsidRDefault="000547FB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informację o rodzaju prowadzonej działalności;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opis zakładanych wariantów funkcjonowania instalacji;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blokowy (ogólny) schemat technologiczny wraz z bilansem masowym i rodzajami wykorzystywanych materiałów, surowców i paliw, istotnych z punktu widzenia wymagań </w:t>
      </w:r>
      <w:r w:rsidRPr="00AF2069">
        <w:rPr>
          <w:rStyle w:val="luchili"/>
          <w:rFonts w:ascii="Verdana" w:hAnsi="Verdana"/>
          <w:sz w:val="20"/>
          <w:szCs w:val="20"/>
        </w:rPr>
        <w:t>ochrony</w:t>
      </w:r>
      <w:r w:rsidRPr="00AF2069">
        <w:rPr>
          <w:rFonts w:ascii="Verdana" w:hAnsi="Verdana"/>
          <w:sz w:val="20"/>
          <w:szCs w:val="20"/>
        </w:rPr>
        <w:t xml:space="preserve"> </w:t>
      </w:r>
      <w:r w:rsidRPr="00AF2069">
        <w:rPr>
          <w:rStyle w:val="luchili"/>
          <w:rFonts w:ascii="Verdana" w:hAnsi="Verdana"/>
          <w:sz w:val="20"/>
          <w:szCs w:val="20"/>
        </w:rPr>
        <w:t>środowiska</w:t>
      </w:r>
      <w:r w:rsidRPr="00AF2069">
        <w:rPr>
          <w:rFonts w:ascii="Verdana" w:hAnsi="Verdana"/>
          <w:sz w:val="20"/>
          <w:szCs w:val="20"/>
        </w:rPr>
        <w:t>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informację o energii wykorzystywanej lub wytwarzanej przez instalację;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wielkość i źródła powstawania albo miejsca emisji - aktualnych i proponowanych - w trakcie normalnej eksploatacji instalacji oraz w warunkach odbiegających od normalnych, w szczególności takich jak rozruch i wyłączenia;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proponowane procedury monitorowania proces</w:t>
      </w:r>
      <w:r w:rsidR="00124E71" w:rsidRPr="00AF2069">
        <w:rPr>
          <w:rFonts w:ascii="Verdana" w:hAnsi="Verdana"/>
          <w:sz w:val="20"/>
          <w:szCs w:val="20"/>
        </w:rPr>
        <w:t>ów technologicznych istotnych z </w:t>
      </w:r>
      <w:r w:rsidRPr="00AF2069">
        <w:rPr>
          <w:rFonts w:ascii="Verdana" w:hAnsi="Verdana"/>
          <w:sz w:val="20"/>
          <w:szCs w:val="20"/>
        </w:rPr>
        <w:t xml:space="preserve">punktu widzenia wymagań </w:t>
      </w:r>
      <w:r w:rsidRPr="00AF2069">
        <w:rPr>
          <w:rStyle w:val="luchili"/>
          <w:rFonts w:ascii="Verdana" w:hAnsi="Verdana"/>
          <w:sz w:val="20"/>
          <w:szCs w:val="20"/>
        </w:rPr>
        <w:t>ochrony</w:t>
      </w:r>
      <w:r w:rsidRPr="00AF2069">
        <w:rPr>
          <w:rFonts w:ascii="Verdana" w:hAnsi="Verdana"/>
          <w:sz w:val="20"/>
          <w:szCs w:val="20"/>
        </w:rPr>
        <w:t xml:space="preserve"> </w:t>
      </w:r>
      <w:r w:rsidRPr="00AF2069">
        <w:rPr>
          <w:rStyle w:val="luchili"/>
          <w:rFonts w:ascii="Verdana" w:hAnsi="Verdana"/>
          <w:sz w:val="20"/>
          <w:szCs w:val="20"/>
        </w:rPr>
        <w:t>środowiska</w:t>
      </w:r>
      <w:r w:rsidRPr="00AF2069">
        <w:rPr>
          <w:rFonts w:ascii="Verdana" w:hAnsi="Verdana"/>
          <w:sz w:val="20"/>
          <w:szCs w:val="20"/>
        </w:rPr>
        <w:t>, w szczególności pomiaru lub ewidencjonowania wielkości emisji;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deklarowany termin i sposób zakończenia eksploatacji instalacji lub jej oznaczonej części, niestwarzający zagrożenia dla </w:t>
      </w:r>
      <w:r w:rsidRPr="00AF2069">
        <w:rPr>
          <w:rStyle w:val="luchili"/>
          <w:rFonts w:ascii="Verdana" w:hAnsi="Verdana"/>
          <w:sz w:val="20"/>
          <w:szCs w:val="20"/>
        </w:rPr>
        <w:t>środowiska</w:t>
      </w:r>
      <w:r w:rsidRPr="00AF2069">
        <w:rPr>
          <w:rFonts w:ascii="Verdana" w:hAnsi="Verdana"/>
          <w:sz w:val="20"/>
          <w:szCs w:val="20"/>
        </w:rPr>
        <w:t>, jeżeli zakończenie eksploatacji jest przewidywane w okresie, na który ma być wydane pozwolenie;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deklarowany łączny czas dalszej eksploatacji instalacji, jeżeli ma on wpływ na określenie wymagań </w:t>
      </w:r>
      <w:r w:rsidRPr="00AF2069">
        <w:rPr>
          <w:rStyle w:val="luchili"/>
          <w:rFonts w:ascii="Verdana" w:hAnsi="Verdana"/>
          <w:sz w:val="20"/>
          <w:szCs w:val="20"/>
        </w:rPr>
        <w:t>ochrony</w:t>
      </w:r>
      <w:r w:rsidRPr="00AF2069">
        <w:rPr>
          <w:rFonts w:ascii="Verdana" w:hAnsi="Verdana"/>
          <w:sz w:val="20"/>
          <w:szCs w:val="20"/>
        </w:rPr>
        <w:t xml:space="preserve"> </w:t>
      </w:r>
      <w:r w:rsidRPr="00AF2069">
        <w:rPr>
          <w:rStyle w:val="luchili"/>
          <w:rFonts w:ascii="Verdana" w:hAnsi="Verdana"/>
          <w:sz w:val="20"/>
          <w:szCs w:val="20"/>
        </w:rPr>
        <w:t>środowiska</w:t>
      </w:r>
      <w:r w:rsidRPr="00AF2069">
        <w:rPr>
          <w:rFonts w:ascii="Verdana" w:hAnsi="Verdana"/>
          <w:sz w:val="20"/>
          <w:szCs w:val="20"/>
        </w:rPr>
        <w:t>, oraz deklarowany sposób dokumentowania czasu tej eksploatacji;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deklarowany termin oddania instalacji do eksploatacji w przypadku podmiotu podejmującego realizację nowej instalacji;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czas, na jaki wydane ma być pozwolenie (nie dłużej niż 10 lat);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numer identyfikacji podatkowej (NIP) oraz nu</w:t>
      </w:r>
      <w:r w:rsidR="00124E71" w:rsidRPr="00AF2069">
        <w:rPr>
          <w:rFonts w:ascii="Verdana" w:hAnsi="Verdana"/>
          <w:sz w:val="20"/>
          <w:szCs w:val="20"/>
        </w:rPr>
        <w:t>mer REGON posiadacza odpadów, o </w:t>
      </w:r>
      <w:r w:rsidRPr="00AF2069">
        <w:rPr>
          <w:rFonts w:ascii="Verdana" w:hAnsi="Verdana"/>
          <w:sz w:val="20"/>
          <w:szCs w:val="20"/>
        </w:rPr>
        <w:t>ile został nadany;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wyszczególnienie rodzajów odpadów p</w:t>
      </w:r>
      <w:r w:rsidR="00124E71" w:rsidRPr="00AF2069">
        <w:rPr>
          <w:rFonts w:ascii="Verdana" w:hAnsi="Verdana"/>
          <w:sz w:val="20"/>
          <w:szCs w:val="20"/>
        </w:rPr>
        <w:t>rzewidzianych do wytwarzania, z </w:t>
      </w:r>
      <w:r w:rsidRPr="00AF2069">
        <w:rPr>
          <w:rFonts w:ascii="Verdana" w:hAnsi="Verdana"/>
          <w:sz w:val="20"/>
          <w:szCs w:val="20"/>
        </w:rPr>
        <w:t>uwzględnieniem ich podstawowego składu chemicznego i właściwości;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określenie ilości odpadów poszczególnych rodzajów przewidzianych do wytwarzania w ciągu roku;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 xml:space="preserve">wskazanie sposobów zapobiegania powstawaniu odpadów lub ograniczania ilości odpadów i ich negatywnego oddziaływania na </w:t>
      </w:r>
      <w:r w:rsidRPr="00AF2069">
        <w:rPr>
          <w:rStyle w:val="luchili"/>
          <w:rFonts w:ascii="Verdana" w:hAnsi="Verdana"/>
          <w:sz w:val="20"/>
          <w:szCs w:val="20"/>
        </w:rPr>
        <w:t>środowisko</w:t>
      </w:r>
      <w:r w:rsidRPr="00AF2069">
        <w:rPr>
          <w:rFonts w:ascii="Verdana" w:hAnsi="Verdana"/>
          <w:sz w:val="20"/>
          <w:szCs w:val="20"/>
        </w:rPr>
        <w:t>;</w:t>
      </w:r>
    </w:p>
    <w:p w:rsidR="00701EE3" w:rsidRPr="00AF2069" w:rsidRDefault="00701EE3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opis dalszego sposobu gospodarowania odpadami, z uwzględnieniem zbierania, transportu, odzysku i unieszkodliwiania odpadów;</w:t>
      </w:r>
    </w:p>
    <w:p w:rsidR="000547FB" w:rsidRPr="00AF2069" w:rsidRDefault="00124E71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lastRenderedPageBreak/>
        <w:t>wskazanie miejsca i sposobu oraz rodzajów magazynowanych odpadów wraz z tytułem prawnym do terenu, na którym odbywa się magazynowanie.</w:t>
      </w:r>
    </w:p>
    <w:p w:rsidR="006E1F43" w:rsidRPr="00AF2069" w:rsidRDefault="006E1F43" w:rsidP="00797C3A">
      <w:pPr>
        <w:pStyle w:val="Default"/>
        <w:spacing w:before="240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Jeżeli wniosek doty</w:t>
      </w:r>
      <w:r w:rsidR="00797C3A" w:rsidRPr="00AF2069">
        <w:rPr>
          <w:rFonts w:ascii="Verdana" w:hAnsi="Verdana"/>
          <w:sz w:val="20"/>
          <w:szCs w:val="20"/>
        </w:rPr>
        <w:t>czy instalacji nowo uruchamianych lub w sposób istotny zmienianych, powinien dodatkowo zawierać informację, że zastosowana technologia spełnia wymagania, przy których określaniu uwzględnia się w szczególności: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stosowanie substancji o małym potencjale zagrożeń;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efektywne wytwarzanie energii;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zapewnienie racjonalnego zużycia wody i innych surowców oraz materiałów lub paliw;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stosowanie technologii bezodpadowych i małoodpadowych oraz możliwość odzysku powstających odpadów;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rodzaj, zasięg oraz wielkość emisji;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wykorzystywanie porównywalnych procesów i metod, które zostały skutecznie zastosowane w skali przemysłowej;</w:t>
      </w:r>
    </w:p>
    <w:p w:rsidR="00797C3A" w:rsidRPr="00AF2069" w:rsidRDefault="00797C3A" w:rsidP="00967ECF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postęp naukowo-techniczny.</w:t>
      </w:r>
    </w:p>
    <w:p w:rsidR="00AF69CF" w:rsidRPr="00AF2069" w:rsidRDefault="00AF69CF" w:rsidP="00967ECF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41C2B" w:rsidRPr="00AF2069" w:rsidRDefault="00D41C2B" w:rsidP="00967ECF">
      <w:pPr>
        <w:pStyle w:val="Default"/>
        <w:numPr>
          <w:ilvl w:val="0"/>
          <w:numId w:val="4"/>
        </w:numPr>
        <w:ind w:left="426"/>
        <w:jc w:val="both"/>
        <w:rPr>
          <w:rStyle w:val="luchili"/>
          <w:rFonts w:ascii="Verdana" w:hAnsi="Verdana"/>
          <w:sz w:val="20"/>
          <w:szCs w:val="20"/>
        </w:rPr>
      </w:pPr>
      <w:r w:rsidRPr="00AF2069">
        <w:rPr>
          <w:rStyle w:val="luchili"/>
          <w:rFonts w:ascii="Verdana" w:eastAsia="StarSymbol" w:hAnsi="Verdana"/>
          <w:sz w:val="20"/>
          <w:szCs w:val="20"/>
        </w:rPr>
        <w:t>Załączniki:</w:t>
      </w:r>
    </w:p>
    <w:p w:rsidR="00124E71" w:rsidRPr="00AF2069" w:rsidRDefault="004E3AF1" w:rsidP="00967ECF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AF2069">
        <w:rPr>
          <w:rStyle w:val="luchili"/>
          <w:rFonts w:ascii="Verdana" w:hAnsi="Verdana"/>
          <w:sz w:val="20"/>
          <w:szCs w:val="20"/>
        </w:rPr>
        <w:t>Dokument potwierdzający, że wnioskodawca jest uprawniony do występowania w obrocie prawnym, jeżeli prowadzący instalację nie jest osobą fizyczną;</w:t>
      </w:r>
    </w:p>
    <w:p w:rsidR="004E3AF1" w:rsidRPr="00AF2069" w:rsidRDefault="004E3AF1" w:rsidP="00967ECF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AF2069">
        <w:rPr>
          <w:rStyle w:val="luchili"/>
          <w:rFonts w:ascii="Verdana" w:hAnsi="Verdana"/>
          <w:sz w:val="20"/>
          <w:szCs w:val="20"/>
        </w:rPr>
        <w:t>Streszczenie wniosku sporządzone w języku niespecjalistycznym;</w:t>
      </w:r>
    </w:p>
    <w:p w:rsidR="004E3AF1" w:rsidRPr="00AF2069" w:rsidRDefault="00967ECF" w:rsidP="00967ECF">
      <w:pPr>
        <w:pStyle w:val="Akapitzlist"/>
        <w:numPr>
          <w:ilvl w:val="1"/>
          <w:numId w:val="4"/>
        </w:numPr>
        <w:ind w:left="851"/>
        <w:jc w:val="both"/>
        <w:rPr>
          <w:rStyle w:val="luchili"/>
          <w:rFonts w:ascii="Verdana" w:eastAsia="Times New Roman" w:hAnsi="Verdana" w:cs="Arial"/>
          <w:color w:val="000000"/>
          <w:sz w:val="20"/>
          <w:szCs w:val="20"/>
        </w:rPr>
      </w:pPr>
      <w:r w:rsidRPr="00AF2069">
        <w:rPr>
          <w:rStyle w:val="luchili"/>
          <w:rFonts w:ascii="Verdana" w:eastAsia="Times New Roman" w:hAnsi="Verdana" w:cs="Arial"/>
          <w:color w:val="000000"/>
          <w:sz w:val="20"/>
          <w:szCs w:val="20"/>
        </w:rPr>
        <w:t>Oświadczenie o zaliczeniu do mikro, małych</w:t>
      </w:r>
      <w:r w:rsidR="0015709F" w:rsidRPr="00AF2069">
        <w:rPr>
          <w:rStyle w:val="luchili"/>
          <w:rFonts w:ascii="Verdana" w:eastAsia="Times New Roman" w:hAnsi="Verdana" w:cs="Arial"/>
          <w:color w:val="000000"/>
          <w:sz w:val="20"/>
          <w:szCs w:val="20"/>
        </w:rPr>
        <w:t xml:space="preserve"> lub średnich przedsiębiorców w </w:t>
      </w:r>
      <w:r w:rsidRPr="00AF2069">
        <w:rPr>
          <w:rStyle w:val="luchili"/>
          <w:rFonts w:ascii="Verdana" w:eastAsia="Times New Roman" w:hAnsi="Verdana" w:cs="Arial"/>
          <w:color w:val="000000"/>
          <w:sz w:val="20"/>
          <w:szCs w:val="20"/>
        </w:rPr>
        <w:t>rozumieniu definicji zawartej w ustawie o swobodzie działalności gospodarczej; w celu ustalenia wysokości opłaty skarbowej</w:t>
      </w:r>
      <w:r w:rsidR="004E3AF1" w:rsidRPr="00AF2069">
        <w:rPr>
          <w:rStyle w:val="luchili"/>
          <w:rFonts w:ascii="Verdana" w:hAnsi="Verdana"/>
          <w:sz w:val="20"/>
          <w:szCs w:val="20"/>
        </w:rPr>
        <w:t>;</w:t>
      </w:r>
    </w:p>
    <w:p w:rsidR="00D852DD" w:rsidRPr="00AF2069" w:rsidRDefault="00D852DD" w:rsidP="00967ECF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AF2069">
        <w:rPr>
          <w:rStyle w:val="luchili"/>
          <w:rFonts w:ascii="Verdana" w:hAnsi="Verdana"/>
          <w:sz w:val="20"/>
          <w:szCs w:val="20"/>
        </w:rPr>
        <w:t>Dokument potwierdzający tytuł prawny do terenu w przypadku podmiotów innych niż właściciel nieruchomości,</w:t>
      </w:r>
    </w:p>
    <w:p w:rsidR="00D41C2B" w:rsidRPr="00AF2069" w:rsidRDefault="00CC0CA7" w:rsidP="00967ECF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AF2069">
        <w:rPr>
          <w:rStyle w:val="luchili"/>
          <w:rFonts w:ascii="Verdana" w:hAnsi="Verdana"/>
          <w:sz w:val="20"/>
          <w:szCs w:val="20"/>
        </w:rPr>
        <w:t>dowód</w:t>
      </w:r>
      <w:r w:rsidR="00D41C2B" w:rsidRPr="00AF2069">
        <w:rPr>
          <w:rStyle w:val="luchili"/>
          <w:rFonts w:ascii="Verdana" w:hAnsi="Verdana"/>
          <w:sz w:val="20"/>
          <w:szCs w:val="20"/>
        </w:rPr>
        <w:t xml:space="preserve"> wniesienia opłaty skarbowej.</w:t>
      </w:r>
    </w:p>
    <w:p w:rsidR="003A06A1" w:rsidRPr="00AF2069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3A06A1" w:rsidRPr="00AF2069" w:rsidRDefault="003A06A1" w:rsidP="002A0E20">
      <w:p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Starostwo Powiatowe w Koszalinie, 75-620 Koszalin, ul. Racławicka 13</w:t>
      </w:r>
      <w:r w:rsidR="009B52B3" w:rsidRPr="00AF2069">
        <w:rPr>
          <w:rFonts w:ascii="Verdana" w:hAnsi="Verdana" w:cs="Arial"/>
          <w:sz w:val="20"/>
          <w:szCs w:val="20"/>
        </w:rPr>
        <w:t>,</w:t>
      </w:r>
      <w:r w:rsidRPr="00AF2069">
        <w:rPr>
          <w:rFonts w:ascii="Verdana" w:hAnsi="Verdana" w:cs="Arial"/>
          <w:sz w:val="20"/>
          <w:szCs w:val="20"/>
        </w:rPr>
        <w:t xml:space="preserve"> </w:t>
      </w:r>
      <w:r w:rsidR="00B51657" w:rsidRPr="00AF2069">
        <w:rPr>
          <w:rFonts w:ascii="Verdana" w:hAnsi="Verdana" w:cs="Arial"/>
          <w:sz w:val="20"/>
          <w:szCs w:val="20"/>
        </w:rPr>
        <w:t>Kancelaria Ogólna</w:t>
      </w:r>
      <w:r w:rsidR="00DE0CAD" w:rsidRPr="00AF2069">
        <w:rPr>
          <w:rFonts w:ascii="Verdana" w:hAnsi="Verdana" w:cs="Arial"/>
          <w:sz w:val="20"/>
          <w:szCs w:val="20"/>
        </w:rPr>
        <w:t>.</w:t>
      </w:r>
    </w:p>
    <w:p w:rsidR="00DE0CAD" w:rsidRPr="00AF2069" w:rsidRDefault="00DE0CAD" w:rsidP="002A0E20">
      <w:p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 xml:space="preserve">Dodatkowe informacje – Wydział </w:t>
      </w:r>
      <w:r w:rsidR="00DF730A" w:rsidRPr="00AF2069">
        <w:rPr>
          <w:rFonts w:ascii="Verdana" w:hAnsi="Verdana" w:cs="Arial"/>
          <w:sz w:val="20"/>
          <w:szCs w:val="20"/>
        </w:rPr>
        <w:t>Budownictwa i Ochrony Środowiska</w:t>
      </w:r>
      <w:r w:rsidR="00254806" w:rsidRPr="00AF2069">
        <w:rPr>
          <w:rFonts w:ascii="Verdana" w:hAnsi="Verdana" w:cs="Arial"/>
          <w:sz w:val="20"/>
          <w:szCs w:val="20"/>
        </w:rPr>
        <w:t>, III</w:t>
      </w:r>
      <w:r w:rsidRPr="00AF2069">
        <w:rPr>
          <w:rFonts w:ascii="Verdana" w:hAnsi="Verdana" w:cs="Arial"/>
          <w:sz w:val="20"/>
          <w:szCs w:val="20"/>
        </w:rPr>
        <w:t xml:space="preserve"> piętro, pokój nr </w:t>
      </w:r>
      <w:r w:rsidR="00254806" w:rsidRPr="00AF2069">
        <w:rPr>
          <w:rFonts w:ascii="Verdana" w:hAnsi="Verdana" w:cs="Arial"/>
          <w:sz w:val="20"/>
          <w:szCs w:val="20"/>
        </w:rPr>
        <w:t>327, tel. (94) 714</w:t>
      </w:r>
      <w:r w:rsidR="00891409" w:rsidRPr="00AF2069">
        <w:rPr>
          <w:rFonts w:ascii="Verdana" w:hAnsi="Verdana" w:cs="Arial"/>
          <w:sz w:val="20"/>
          <w:szCs w:val="20"/>
        </w:rPr>
        <w:t xml:space="preserve"> </w:t>
      </w:r>
      <w:r w:rsidR="00254806" w:rsidRPr="00AF2069">
        <w:rPr>
          <w:rFonts w:ascii="Verdana" w:hAnsi="Verdana" w:cs="Arial"/>
          <w:sz w:val="20"/>
          <w:szCs w:val="20"/>
        </w:rPr>
        <w:t>02</w:t>
      </w:r>
      <w:r w:rsidR="00891409" w:rsidRPr="00AF2069">
        <w:rPr>
          <w:rFonts w:ascii="Verdana" w:hAnsi="Verdana" w:cs="Arial"/>
          <w:sz w:val="20"/>
          <w:szCs w:val="20"/>
        </w:rPr>
        <w:t xml:space="preserve"> </w:t>
      </w:r>
      <w:r w:rsidR="00EF3083" w:rsidRPr="00AF2069">
        <w:rPr>
          <w:rFonts w:ascii="Verdana" w:hAnsi="Verdana" w:cs="Arial"/>
          <w:sz w:val="20"/>
          <w:szCs w:val="20"/>
        </w:rPr>
        <w:t>4</w:t>
      </w:r>
      <w:r w:rsidR="00254806" w:rsidRPr="00AF2069">
        <w:rPr>
          <w:rFonts w:ascii="Verdana" w:hAnsi="Verdana" w:cs="Arial"/>
          <w:sz w:val="20"/>
          <w:szCs w:val="20"/>
        </w:rPr>
        <w:t>3</w:t>
      </w:r>
      <w:r w:rsidRPr="00AF2069">
        <w:rPr>
          <w:rFonts w:ascii="Verdana" w:hAnsi="Verdana" w:cs="Arial"/>
          <w:sz w:val="20"/>
          <w:szCs w:val="20"/>
        </w:rPr>
        <w:t>.</w:t>
      </w:r>
    </w:p>
    <w:p w:rsidR="003A06A1" w:rsidRPr="00AF2069" w:rsidRDefault="003A06A1" w:rsidP="002A0E20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1E5593" w:rsidRPr="00AF2069" w:rsidRDefault="004C4B32" w:rsidP="002A0E20">
      <w:pPr>
        <w:pStyle w:val="Default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Opłata skarbowa</w:t>
      </w:r>
      <w:r w:rsidR="001E5593" w:rsidRPr="00AF2069">
        <w:rPr>
          <w:rFonts w:ascii="Verdana" w:hAnsi="Verdana"/>
          <w:sz w:val="20"/>
          <w:szCs w:val="20"/>
        </w:rPr>
        <w:t>:</w:t>
      </w:r>
    </w:p>
    <w:p w:rsidR="001E5593" w:rsidRPr="00AF2069" w:rsidRDefault="001E5593" w:rsidP="001E5593">
      <w:pPr>
        <w:pStyle w:val="Default"/>
        <w:numPr>
          <w:ilvl w:val="0"/>
          <w:numId w:val="10"/>
        </w:numPr>
        <w:tabs>
          <w:tab w:val="left" w:pos="1985"/>
        </w:tabs>
        <w:ind w:left="709" w:hanging="349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2 011</w:t>
      </w:r>
      <w:r w:rsidR="004C4B32" w:rsidRPr="00AF2069">
        <w:rPr>
          <w:rFonts w:ascii="Verdana" w:hAnsi="Verdana"/>
          <w:sz w:val="20"/>
          <w:szCs w:val="20"/>
        </w:rPr>
        <w:t xml:space="preserve"> zł – </w:t>
      </w:r>
      <w:r w:rsidRPr="00AF2069">
        <w:rPr>
          <w:rFonts w:ascii="Verdana" w:hAnsi="Verdana"/>
          <w:color w:val="auto"/>
          <w:sz w:val="20"/>
          <w:szCs w:val="20"/>
        </w:rPr>
        <w:t xml:space="preserve">w związku z prowadzoną działalnością gospodarczą </w:t>
      </w:r>
    </w:p>
    <w:p w:rsidR="001E5593" w:rsidRPr="00AF2069" w:rsidRDefault="001E5593" w:rsidP="001E5593">
      <w:pPr>
        <w:pStyle w:val="Default"/>
        <w:tabs>
          <w:tab w:val="left" w:pos="1985"/>
        </w:tabs>
        <w:ind w:left="709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color w:val="auto"/>
          <w:sz w:val="20"/>
          <w:szCs w:val="20"/>
        </w:rPr>
        <w:tab/>
        <w:t>z zastrzeżeniem pkt. 2;</w:t>
      </w:r>
    </w:p>
    <w:p w:rsidR="001E5593" w:rsidRPr="00AF2069" w:rsidRDefault="001E5593" w:rsidP="001E5593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color w:val="auto"/>
          <w:sz w:val="20"/>
          <w:szCs w:val="20"/>
        </w:rPr>
        <w:t xml:space="preserve">506 zł - w związku z działalnością gospodarczą prowadzoną </w:t>
      </w:r>
    </w:p>
    <w:p w:rsidR="001E5593" w:rsidRPr="00AF2069" w:rsidRDefault="001E5593" w:rsidP="001E5593">
      <w:pPr>
        <w:pStyle w:val="Default"/>
        <w:ind w:left="1418" w:firstLine="698"/>
        <w:jc w:val="both"/>
        <w:rPr>
          <w:rFonts w:ascii="Verdana" w:hAnsi="Verdana"/>
          <w:color w:val="auto"/>
          <w:sz w:val="20"/>
          <w:szCs w:val="20"/>
        </w:rPr>
      </w:pPr>
      <w:r w:rsidRPr="00AF2069">
        <w:rPr>
          <w:rFonts w:ascii="Verdana" w:hAnsi="Verdana"/>
          <w:color w:val="auto"/>
          <w:sz w:val="20"/>
          <w:szCs w:val="20"/>
        </w:rPr>
        <w:t xml:space="preserve">przez podmioty prowadzące działalność wytwórczą w rolnictwie, </w:t>
      </w:r>
    </w:p>
    <w:p w:rsidR="001E5593" w:rsidRPr="00AF2069" w:rsidRDefault="001E5593" w:rsidP="001E5593">
      <w:pPr>
        <w:pStyle w:val="Default"/>
        <w:ind w:left="1418" w:firstLine="698"/>
        <w:jc w:val="both"/>
        <w:rPr>
          <w:rFonts w:ascii="Verdana" w:hAnsi="Verdana"/>
          <w:sz w:val="20"/>
          <w:szCs w:val="20"/>
        </w:rPr>
      </w:pPr>
      <w:proofErr w:type="spellStart"/>
      <w:r w:rsidRPr="00AF2069">
        <w:rPr>
          <w:rFonts w:ascii="Verdana" w:hAnsi="Verdana"/>
          <w:color w:val="auto"/>
          <w:sz w:val="20"/>
          <w:szCs w:val="20"/>
        </w:rPr>
        <w:t>mikroprzedsiębiorców</w:t>
      </w:r>
      <w:proofErr w:type="spellEnd"/>
      <w:r w:rsidRPr="00AF2069">
        <w:rPr>
          <w:rFonts w:ascii="Verdana" w:hAnsi="Verdana"/>
          <w:color w:val="auto"/>
          <w:sz w:val="20"/>
          <w:szCs w:val="20"/>
        </w:rPr>
        <w:t xml:space="preserve"> oraz małych i średnich przedsiębiorców;</w:t>
      </w:r>
    </w:p>
    <w:p w:rsidR="001E5593" w:rsidRPr="00AF2069" w:rsidRDefault="001E5593" w:rsidP="001E5593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color w:val="auto"/>
          <w:sz w:val="20"/>
          <w:szCs w:val="20"/>
        </w:rPr>
        <w:t>506 zł – pozostałe.</w:t>
      </w:r>
    </w:p>
    <w:p w:rsidR="002A0E20" w:rsidRPr="00AF2069" w:rsidRDefault="002A0E20" w:rsidP="001E5593">
      <w:pPr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 xml:space="preserve">wpłata na rachunek </w:t>
      </w:r>
      <w:r w:rsidRPr="00AF2069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AF2069">
        <w:rPr>
          <w:rFonts w:ascii="Verdana" w:eastAsia="Times New Roman" w:hAnsi="Verdana" w:cs="Arial"/>
          <w:sz w:val="20"/>
          <w:szCs w:val="20"/>
        </w:rPr>
        <w:t xml:space="preserve"> </w:t>
      </w:r>
      <w:r w:rsidR="00AF2069">
        <w:rPr>
          <w:rFonts w:ascii="Verdana" w:eastAsia="Times New Roman" w:hAnsi="Verdana" w:cs="Arial"/>
          <w:sz w:val="20"/>
          <w:szCs w:val="20"/>
        </w:rPr>
        <w:t>m</w:t>
      </w:r>
      <w:r w:rsidRPr="00AF2069">
        <w:rPr>
          <w:rFonts w:ascii="Verdana" w:eastAsia="Times New Roman" w:hAnsi="Verdana" w:cs="Arial"/>
          <w:bCs/>
          <w:color w:val="000000"/>
          <w:sz w:val="20"/>
          <w:szCs w:val="20"/>
        </w:rPr>
        <w:t>Bank S</w:t>
      </w:r>
      <w:r w:rsidR="00AF2069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AF2069">
        <w:rPr>
          <w:rFonts w:ascii="Verdana" w:eastAsia="Times New Roman" w:hAnsi="Verdana" w:cs="Arial"/>
          <w:bCs/>
          <w:color w:val="000000"/>
          <w:sz w:val="20"/>
          <w:szCs w:val="20"/>
        </w:rPr>
        <w:t>A</w:t>
      </w:r>
      <w:r w:rsidR="00AF2069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AF2069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Oddział Korporacyjny w </w:t>
      </w:r>
      <w:r w:rsidR="00AF2069">
        <w:rPr>
          <w:rFonts w:ascii="Verdana" w:eastAsia="Times New Roman" w:hAnsi="Verdana" w:cs="Arial"/>
          <w:bCs/>
          <w:color w:val="000000"/>
          <w:sz w:val="20"/>
          <w:szCs w:val="20"/>
        </w:rPr>
        <w:t>Koszalinie</w:t>
      </w:r>
      <w:r w:rsidRPr="00AF2069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nr rachunku: </w:t>
      </w:r>
      <w:r w:rsidRPr="00AF2069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AF2069">
        <w:rPr>
          <w:rFonts w:ascii="Verdana" w:hAnsi="Verdana" w:cs="Arial"/>
          <w:sz w:val="20"/>
          <w:szCs w:val="20"/>
        </w:rPr>
        <w:t>z dopiskiem „</w:t>
      </w:r>
      <w:r w:rsidRPr="00AF2069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AF2069">
        <w:rPr>
          <w:rFonts w:ascii="Verdana" w:hAnsi="Verdana" w:cs="Arial"/>
          <w:sz w:val="20"/>
          <w:szCs w:val="20"/>
        </w:rPr>
        <w:t xml:space="preserve">” </w:t>
      </w:r>
      <w:r w:rsidRPr="00AF2069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lub </w:t>
      </w:r>
      <w:r w:rsidRPr="00AF2069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AF2069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AF2069">
        <w:rPr>
          <w:rFonts w:ascii="Verdana" w:hAnsi="Verdana" w:cs="Arial"/>
          <w:sz w:val="20"/>
          <w:szCs w:val="20"/>
        </w:rPr>
        <w:t>).</w:t>
      </w:r>
    </w:p>
    <w:p w:rsidR="003A06A1" w:rsidRPr="00AF2069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AF2069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1E3DDD" w:rsidRPr="00AF2069" w:rsidRDefault="001E3DDD" w:rsidP="001E3DDD">
      <w:pPr>
        <w:pStyle w:val="Default"/>
        <w:jc w:val="both"/>
        <w:rPr>
          <w:rFonts w:ascii="Verdana" w:hAnsi="Verdana"/>
          <w:sz w:val="20"/>
          <w:szCs w:val="20"/>
        </w:rPr>
      </w:pPr>
      <w:r w:rsidRPr="00AF2069">
        <w:rPr>
          <w:rFonts w:ascii="Verdana" w:hAnsi="Verdana"/>
          <w:sz w:val="20"/>
          <w:szCs w:val="20"/>
        </w:rPr>
        <w:t>Niezwłocznie, nie później niż w ciągu miesiąca od daty otrzymania wniosku, a w sprawach szczególnie skomplikowanych w terminie dwóch miesięcy.</w:t>
      </w:r>
    </w:p>
    <w:p w:rsidR="003A06A1" w:rsidRPr="00AF2069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DC1FED" w:rsidRPr="00AF2069" w:rsidRDefault="00DC1FED" w:rsidP="00FC0110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Ustawa z dnia 27 kwietnia 2001 r. - Prawo ochrony środowiska (</w:t>
      </w:r>
      <w:r w:rsidR="00FC0110" w:rsidRPr="00AF2069">
        <w:rPr>
          <w:rFonts w:ascii="Verdana" w:hAnsi="Verdana" w:cs="Arial"/>
          <w:sz w:val="20"/>
          <w:szCs w:val="20"/>
        </w:rPr>
        <w:t>Dz. U. z 201</w:t>
      </w:r>
      <w:r w:rsidR="00AF2069">
        <w:rPr>
          <w:rFonts w:ascii="Verdana" w:hAnsi="Verdana" w:cs="Arial"/>
          <w:sz w:val="20"/>
          <w:szCs w:val="20"/>
        </w:rPr>
        <w:t>8</w:t>
      </w:r>
      <w:r w:rsidR="00FC0110" w:rsidRPr="00AF2069">
        <w:rPr>
          <w:rFonts w:ascii="Verdana" w:hAnsi="Verdana" w:cs="Arial"/>
          <w:sz w:val="20"/>
          <w:szCs w:val="20"/>
        </w:rPr>
        <w:t xml:space="preserve"> r. poz. 7</w:t>
      </w:r>
      <w:r w:rsidR="00AF2069">
        <w:rPr>
          <w:rFonts w:ascii="Verdana" w:hAnsi="Verdana" w:cs="Arial"/>
          <w:sz w:val="20"/>
          <w:szCs w:val="20"/>
        </w:rPr>
        <w:t>99</w:t>
      </w:r>
      <w:r w:rsidR="00FC0110" w:rsidRPr="00AF2069">
        <w:rPr>
          <w:rFonts w:ascii="Verdana" w:hAnsi="Verdana" w:cs="Arial"/>
          <w:sz w:val="20"/>
          <w:szCs w:val="20"/>
        </w:rPr>
        <w:t xml:space="preserve"> z</w:t>
      </w:r>
      <w:r w:rsidR="00AF2069">
        <w:rPr>
          <w:rFonts w:ascii="Verdana" w:hAnsi="Verdana" w:cs="Arial"/>
          <w:sz w:val="20"/>
          <w:szCs w:val="20"/>
        </w:rPr>
        <w:t>e</w:t>
      </w:r>
      <w:r w:rsidR="00FC0110" w:rsidRPr="00AF2069">
        <w:rPr>
          <w:rFonts w:ascii="Verdana" w:hAnsi="Verdana" w:cs="Arial"/>
          <w:sz w:val="20"/>
          <w:szCs w:val="20"/>
        </w:rPr>
        <w:t xml:space="preserve"> zm</w:t>
      </w:r>
      <w:r w:rsidR="00AF2069">
        <w:rPr>
          <w:rFonts w:ascii="Verdana" w:hAnsi="Verdana" w:cs="Arial"/>
          <w:sz w:val="20"/>
          <w:szCs w:val="20"/>
        </w:rPr>
        <w:t>.</w:t>
      </w:r>
      <w:r w:rsidRPr="00AF2069">
        <w:rPr>
          <w:rFonts w:ascii="Verdana" w:hAnsi="Verdana" w:cs="Arial"/>
          <w:sz w:val="20"/>
          <w:szCs w:val="20"/>
        </w:rPr>
        <w:t>);</w:t>
      </w:r>
    </w:p>
    <w:p w:rsidR="00AF2069" w:rsidRDefault="00B42883" w:rsidP="00AF2069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 xml:space="preserve">Rozporządzenie Ministra Środowiska z dnia </w:t>
      </w:r>
      <w:r w:rsidR="00DF730A" w:rsidRPr="00AF2069">
        <w:rPr>
          <w:rFonts w:ascii="Verdana" w:hAnsi="Verdana" w:cs="Arial"/>
          <w:sz w:val="20"/>
          <w:szCs w:val="20"/>
        </w:rPr>
        <w:t>9 grudnia 2014 r. w sprawie katalogu odpadów (Dz. U. z 2014 r., poz. 1923</w:t>
      </w:r>
      <w:r w:rsidRPr="00AF2069">
        <w:rPr>
          <w:rFonts w:ascii="Verdana" w:hAnsi="Verdana" w:cs="Arial"/>
          <w:sz w:val="20"/>
          <w:szCs w:val="20"/>
        </w:rPr>
        <w:t>),</w:t>
      </w:r>
    </w:p>
    <w:p w:rsidR="00327CE0" w:rsidRPr="00AF2069" w:rsidRDefault="005E508A" w:rsidP="00AF2069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Ustawa z dnia 16 listopada 200</w:t>
      </w:r>
      <w:r w:rsidR="00643824" w:rsidRPr="00AF2069">
        <w:rPr>
          <w:rFonts w:ascii="Verdana" w:hAnsi="Verdana" w:cs="Arial"/>
          <w:sz w:val="20"/>
          <w:szCs w:val="20"/>
        </w:rPr>
        <w:t xml:space="preserve">6 r. o opłacie skarbowej </w:t>
      </w:r>
      <w:r w:rsidR="00FC0110" w:rsidRPr="00AF2069">
        <w:rPr>
          <w:rFonts w:ascii="Verdana" w:hAnsi="Verdana" w:cs="Arial"/>
          <w:sz w:val="20"/>
          <w:szCs w:val="20"/>
        </w:rPr>
        <w:t>(</w:t>
      </w:r>
      <w:proofErr w:type="spellStart"/>
      <w:r w:rsidR="00FC0110" w:rsidRPr="00AF2069">
        <w:rPr>
          <w:rFonts w:ascii="Verdana" w:hAnsi="Verdana" w:cs="Arial"/>
          <w:sz w:val="20"/>
          <w:szCs w:val="20"/>
        </w:rPr>
        <w:t>t.j</w:t>
      </w:r>
      <w:proofErr w:type="spellEnd"/>
      <w:r w:rsidR="00FC0110" w:rsidRPr="00AF2069">
        <w:rPr>
          <w:rFonts w:ascii="Verdana" w:hAnsi="Verdana" w:cs="Arial"/>
          <w:sz w:val="20"/>
          <w:szCs w:val="20"/>
        </w:rPr>
        <w:t>. Dz. U. z 2016 r. poz. 1827</w:t>
      </w:r>
      <w:r w:rsidR="00AF2069" w:rsidRPr="00AF2069">
        <w:rPr>
          <w:rFonts w:ascii="Verdana" w:hAnsi="Verdana" w:cs="Arial"/>
          <w:sz w:val="20"/>
        </w:rPr>
        <w:t xml:space="preserve"> ze zm.);</w:t>
      </w:r>
    </w:p>
    <w:p w:rsidR="00AF2069" w:rsidRPr="00CD27B7" w:rsidRDefault="00AF2069" w:rsidP="00AF2069">
      <w:pPr>
        <w:pStyle w:val="Akapitzlist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CD27B7">
        <w:rPr>
          <w:rFonts w:ascii="Verdana" w:eastAsia="Times New Roman" w:hAnsi="Verdana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</w:t>
      </w:r>
      <w:r w:rsidRPr="00CD27B7">
        <w:rPr>
          <w:rFonts w:ascii="Verdana" w:eastAsia="Times New Roman" w:hAnsi="Verdana"/>
          <w:sz w:val="20"/>
          <w:szCs w:val="20"/>
        </w:rPr>
        <w:lastRenderedPageBreak/>
        <w:t>i w sprawie swobodnego przepływu takich danych oraz uchylenia dyrektywy 95/46/WE (ogólne rozporządzenie o ochronie danych).</w:t>
      </w:r>
    </w:p>
    <w:p w:rsidR="003A06A1" w:rsidRPr="00AF2069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 xml:space="preserve">TRYB ODWOŁAWCZY: </w:t>
      </w:r>
    </w:p>
    <w:p w:rsidR="00B42883" w:rsidRPr="00AF2069" w:rsidRDefault="006E679D" w:rsidP="002A0E2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Odwołanie wnosi się do Samorządowego Kolegium Odwoławczego w Koszalinie</w:t>
      </w:r>
      <w:r w:rsidR="001F4F01" w:rsidRPr="00AF2069">
        <w:rPr>
          <w:rFonts w:ascii="Verdana" w:hAnsi="Verdana" w:cs="Arial"/>
          <w:sz w:val="20"/>
          <w:szCs w:val="20"/>
        </w:rPr>
        <w:t>,</w:t>
      </w:r>
      <w:r w:rsidRPr="00AF2069">
        <w:rPr>
          <w:rFonts w:ascii="Verdana" w:hAnsi="Verdana" w:cs="Arial"/>
          <w:sz w:val="20"/>
          <w:szCs w:val="20"/>
        </w:rPr>
        <w:t xml:space="preserve"> za pośrednictwem Starosty Koszalińskiego (odwołanie składa się w Kancelarii Ogólnej Starostwa), w terminie </w:t>
      </w:r>
      <w:r w:rsidR="00014ABB" w:rsidRPr="00AF2069">
        <w:rPr>
          <w:rFonts w:ascii="Verdana" w:hAnsi="Verdana" w:cs="Arial"/>
          <w:sz w:val="20"/>
          <w:szCs w:val="20"/>
        </w:rPr>
        <w:t>czternastu</w:t>
      </w:r>
      <w:r w:rsidRPr="00AF2069">
        <w:rPr>
          <w:rFonts w:ascii="Verdana" w:hAnsi="Verdana" w:cs="Arial"/>
          <w:sz w:val="20"/>
          <w:szCs w:val="20"/>
        </w:rPr>
        <w:t xml:space="preserve"> dni od dnia doręczenia decyzji stronie.</w:t>
      </w:r>
    </w:p>
    <w:p w:rsidR="00D117B3" w:rsidRPr="00AF2069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AF2069">
        <w:rPr>
          <w:rFonts w:ascii="Verdana" w:hAnsi="Verdana" w:cs="Arial"/>
          <w:b/>
          <w:bCs/>
          <w:sz w:val="20"/>
          <w:szCs w:val="20"/>
          <w:u w:val="single"/>
        </w:rPr>
        <w:t xml:space="preserve">INNE INFORMACJE: </w:t>
      </w:r>
    </w:p>
    <w:p w:rsidR="00287708" w:rsidRPr="00AF2069" w:rsidRDefault="00287708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014ABB" w:rsidRPr="00AF2069">
        <w:rPr>
          <w:rFonts w:ascii="Verdana" w:hAnsi="Verdana" w:cs="Arial"/>
          <w:sz w:val="20"/>
          <w:szCs w:val="20"/>
        </w:rPr>
        <w:t>siedmiu</w:t>
      </w:r>
      <w:r w:rsidRPr="00AF2069">
        <w:rPr>
          <w:rFonts w:ascii="Verdana" w:hAnsi="Verdana" w:cs="Arial"/>
          <w:sz w:val="20"/>
          <w:szCs w:val="20"/>
        </w:rPr>
        <w:t xml:space="preserve"> dni w Kancelarii Ogólnej Starostwa. Nieuzupełnienie wniosku, w terminie </w:t>
      </w:r>
      <w:r w:rsidR="00014ABB" w:rsidRPr="00AF2069">
        <w:rPr>
          <w:rFonts w:ascii="Verdana" w:hAnsi="Verdana" w:cs="Arial"/>
          <w:sz w:val="20"/>
          <w:szCs w:val="20"/>
        </w:rPr>
        <w:t>siedmiu</w:t>
      </w:r>
      <w:r w:rsidRPr="00AF2069">
        <w:rPr>
          <w:rFonts w:ascii="Verdana" w:hAnsi="Verdana" w:cs="Arial"/>
          <w:sz w:val="20"/>
          <w:szCs w:val="20"/>
        </w:rPr>
        <w:t xml:space="preserve"> dni od daty otrzymania zawiadomienia, spowoduje pozostawienie sprawy bez rozpatrzenia (art. 64 § 2 </w:t>
      </w:r>
      <w:r w:rsidR="00DC1FED" w:rsidRPr="00AF2069">
        <w:rPr>
          <w:rFonts w:ascii="Verdana" w:hAnsi="Verdana" w:cs="Arial"/>
          <w:sz w:val="20"/>
          <w:szCs w:val="20"/>
        </w:rPr>
        <w:t>k.</w:t>
      </w:r>
      <w:r w:rsidRPr="00AF2069">
        <w:rPr>
          <w:rFonts w:ascii="Verdana" w:hAnsi="Verdana" w:cs="Arial"/>
          <w:sz w:val="20"/>
          <w:szCs w:val="20"/>
        </w:rPr>
        <w:t>p</w:t>
      </w:r>
      <w:r w:rsidR="00DC1FED" w:rsidRPr="00AF2069">
        <w:rPr>
          <w:rFonts w:ascii="Verdana" w:hAnsi="Verdana" w:cs="Arial"/>
          <w:sz w:val="20"/>
          <w:szCs w:val="20"/>
        </w:rPr>
        <w:t>.</w:t>
      </w:r>
      <w:r w:rsidRPr="00AF2069">
        <w:rPr>
          <w:rFonts w:ascii="Verdana" w:hAnsi="Verdana" w:cs="Arial"/>
          <w:sz w:val="20"/>
          <w:szCs w:val="20"/>
        </w:rPr>
        <w:t>a</w:t>
      </w:r>
      <w:r w:rsidR="00DC1FED" w:rsidRPr="00AF2069">
        <w:rPr>
          <w:rFonts w:ascii="Verdana" w:hAnsi="Verdana" w:cs="Arial"/>
          <w:sz w:val="20"/>
          <w:szCs w:val="20"/>
        </w:rPr>
        <w:t>.</w:t>
      </w:r>
      <w:r w:rsidRPr="00AF2069">
        <w:rPr>
          <w:rFonts w:ascii="Verdana" w:hAnsi="Verdana" w:cs="Arial"/>
          <w:sz w:val="20"/>
          <w:szCs w:val="20"/>
        </w:rPr>
        <w:t>).</w:t>
      </w:r>
    </w:p>
    <w:p w:rsidR="00413434" w:rsidRPr="00AF2069" w:rsidRDefault="00413434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Pozwolenie na wytwarzanie odpadów jest wymagane do wytwarzania odpadów:</w:t>
      </w:r>
    </w:p>
    <w:p w:rsidR="00413434" w:rsidRPr="00AF2069" w:rsidRDefault="0002495F" w:rsidP="0002495F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o</w:t>
      </w:r>
      <w:r w:rsidR="00413434" w:rsidRPr="00AF2069">
        <w:rPr>
          <w:rFonts w:ascii="Verdana" w:hAnsi="Verdana" w:cs="Arial"/>
          <w:sz w:val="20"/>
          <w:szCs w:val="20"/>
        </w:rPr>
        <w:t xml:space="preserve"> masie powyżej 1 Mg rocznie – w przypadku odpadów niebezpiecznych</w:t>
      </w:r>
      <w:r w:rsidRPr="00AF2069">
        <w:rPr>
          <w:rFonts w:ascii="Verdana" w:hAnsi="Verdana" w:cs="Arial"/>
          <w:sz w:val="20"/>
          <w:szCs w:val="20"/>
        </w:rPr>
        <w:t xml:space="preserve"> lub</w:t>
      </w:r>
    </w:p>
    <w:p w:rsidR="0002495F" w:rsidRDefault="0002495F" w:rsidP="0002495F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F2069">
        <w:rPr>
          <w:rFonts w:ascii="Verdana" w:hAnsi="Verdana" w:cs="Arial"/>
          <w:sz w:val="20"/>
          <w:szCs w:val="20"/>
        </w:rPr>
        <w:t>o masie powyżej 5000 Mg rocznie – w przypadku odpadów innych niż niebezpieczne.</w:t>
      </w:r>
    </w:p>
    <w:p w:rsidR="007C73C4" w:rsidRPr="007C73C4" w:rsidRDefault="007C73C4" w:rsidP="007C73C4">
      <w:pPr>
        <w:jc w:val="both"/>
        <w:rPr>
          <w:rFonts w:ascii="Verdana" w:hAnsi="Verdana" w:cs="Arial"/>
          <w:sz w:val="20"/>
          <w:szCs w:val="20"/>
        </w:rPr>
      </w:pPr>
      <w:r w:rsidRPr="007C73C4"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7C73C4" w:rsidRPr="007C73C4" w:rsidRDefault="007C73C4" w:rsidP="007C73C4">
      <w:pPr>
        <w:jc w:val="both"/>
        <w:rPr>
          <w:rFonts w:ascii="Verdana" w:hAnsi="Verdana" w:cs="Arial"/>
          <w:sz w:val="20"/>
          <w:szCs w:val="20"/>
        </w:rPr>
      </w:pPr>
      <w:r w:rsidRPr="007C73C4"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7C73C4" w:rsidRPr="007C73C4" w:rsidRDefault="007C73C4" w:rsidP="007C73C4">
      <w:pPr>
        <w:jc w:val="both"/>
        <w:rPr>
          <w:rFonts w:ascii="Verdana" w:hAnsi="Verdana" w:cs="Arial"/>
          <w:sz w:val="20"/>
          <w:szCs w:val="20"/>
        </w:rPr>
      </w:pPr>
    </w:p>
    <w:p w:rsidR="00AF2069" w:rsidRPr="00E319CE" w:rsidRDefault="00AF2069" w:rsidP="00AF2069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Theme="minorEastAsia" w:hAnsi="Verdana" w:cs="Arial"/>
          <w:sz w:val="20"/>
          <w:szCs w:val="20"/>
        </w:rPr>
        <w:t>na zezwolenie na</w:t>
      </w:r>
      <w:r w:rsidR="000877D3" w:rsidRPr="000877D3">
        <w:rPr>
          <w:rFonts w:ascii="Verdana" w:hAnsi="Verdana" w:cs="Arial"/>
          <w:sz w:val="20"/>
          <w:szCs w:val="20"/>
        </w:rPr>
        <w:t xml:space="preserve"> </w:t>
      </w:r>
      <w:r w:rsidR="000877D3" w:rsidRPr="00AF2069">
        <w:rPr>
          <w:rFonts w:ascii="Verdana" w:hAnsi="Verdana" w:cs="Arial"/>
          <w:sz w:val="20"/>
          <w:szCs w:val="20"/>
        </w:rPr>
        <w:t>prowadzenie działalności w zakresie wytwarzania odpadów</w:t>
      </w:r>
      <w:r w:rsidRPr="00E319CE">
        <w:rPr>
          <w:rFonts w:ascii="Verdana" w:eastAsiaTheme="minorEastAsia" w:hAnsi="Verdana" w:cs="Arial"/>
          <w:sz w:val="20"/>
          <w:szCs w:val="20"/>
        </w:rPr>
        <w:t>, na podstawi</w:t>
      </w:r>
      <w:r>
        <w:rPr>
          <w:rFonts w:ascii="Verdana" w:eastAsiaTheme="minorEastAsia" w:hAnsi="Verdana" w:cs="Arial"/>
          <w:sz w:val="20"/>
          <w:szCs w:val="20"/>
        </w:rPr>
        <w:t xml:space="preserve">e art. 181 ust. 1 pkt </w:t>
      </w:r>
      <w:r w:rsidR="000877D3">
        <w:rPr>
          <w:rFonts w:ascii="Verdana" w:eastAsiaTheme="minorEastAsia" w:hAnsi="Verdana" w:cs="Arial"/>
          <w:sz w:val="20"/>
          <w:szCs w:val="20"/>
        </w:rPr>
        <w:t>4</w:t>
      </w:r>
      <w:r>
        <w:rPr>
          <w:rFonts w:ascii="Verdana" w:eastAsiaTheme="minorEastAsia" w:hAnsi="Verdana" w:cs="Arial"/>
          <w:sz w:val="20"/>
          <w:szCs w:val="20"/>
        </w:rPr>
        <w:t xml:space="preserve"> ustawy z dnia 27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>
        <w:rPr>
          <w:rFonts w:ascii="Verdana" w:eastAsiaTheme="minorEastAsia" w:hAnsi="Verdana" w:cs="Arial"/>
          <w:sz w:val="20"/>
          <w:szCs w:val="20"/>
        </w:rPr>
        <w:t>wietnia 2001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Prawo </w:t>
      </w:r>
      <w:r>
        <w:rPr>
          <w:rFonts w:ascii="Verdana" w:eastAsiaTheme="minorEastAsia" w:hAnsi="Verdana" w:cs="Arial"/>
          <w:sz w:val="20"/>
          <w:szCs w:val="20"/>
        </w:rPr>
        <w:t>ochrony środowiska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</w:t>
      </w:r>
      <w:r w:rsidRPr="004A2B56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właściwy miejscowo: Wójt / Burmistrz Gminy/</w:t>
      </w:r>
      <w:r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Miasta,</w:t>
      </w:r>
      <w:r>
        <w:rPr>
          <w:rFonts w:ascii="Verdana" w:eastAsiaTheme="minorEastAsia" w:hAnsi="Verdana" w:cs="Arial"/>
          <w:sz w:val="20"/>
          <w:szCs w:val="20"/>
        </w:rPr>
        <w:t xml:space="preserve"> Wojewódzki Inspektor Ochrony Środowiska, Regionalny Dyrektor Ochrony Środowiska;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</w:t>
      </w:r>
      <w:r>
        <w:rPr>
          <w:rFonts w:ascii="Verdana" w:eastAsiaTheme="minorEastAsia" w:hAnsi="Verdana" w:cs="Arial"/>
          <w:sz w:val="20"/>
          <w:szCs w:val="20"/>
        </w:rPr>
        <w:t>10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lat;  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AF2069" w:rsidRPr="007C73C4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7C73C4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AF2069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AF2069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AF2069" w:rsidRPr="00E319CE" w:rsidRDefault="00AF2069" w:rsidP="00AF2069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lastRenderedPageBreak/>
        <w:t xml:space="preserve">Uwaga – formularz dokonania obowiązku informacyjnego dotyczy osób fizycznych </w:t>
      </w:r>
      <w:r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p w:rsidR="00DF730A" w:rsidRPr="00AF2069" w:rsidRDefault="00DF730A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DF730A" w:rsidRPr="00AF2069" w:rsidTr="00107F5D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F2069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F2069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F2069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DF730A" w:rsidRPr="00AF2069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DF730A" w:rsidRPr="00AF2069" w:rsidRDefault="00AF2069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DF730A" w:rsidRPr="00AF2069" w:rsidRDefault="00DF730A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F730A" w:rsidRPr="00AF2069" w:rsidRDefault="00DF730A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F730A" w:rsidRPr="00AF2069" w:rsidRDefault="00DF730A" w:rsidP="00107F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F2069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F2069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0A" w:rsidRPr="00AF2069" w:rsidRDefault="00DF730A" w:rsidP="00107F5D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F2069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DF730A" w:rsidRPr="00AF2069" w:rsidTr="00107F5D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DF730A" w:rsidRPr="00AF2069" w:rsidRDefault="00DF730A" w:rsidP="007C73C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F2069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</w:t>
            </w:r>
            <w:r w:rsidR="00FC0110" w:rsidRPr="00AF2069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7C73C4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AF2069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FC0110" w:rsidRPr="00AF2069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AF2069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DF730A" w:rsidRPr="00AF2069" w:rsidRDefault="002101D3" w:rsidP="00AF206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DATA:     21</w:t>
            </w:r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0A" w:rsidRPr="00AF2069" w:rsidRDefault="002101D3" w:rsidP="00AF206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23</w:t>
            </w:r>
            <w:bookmarkStart w:id="0" w:name="_GoBack"/>
            <w:bookmarkEnd w:id="0"/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FC0110" w:rsidRPr="00AF2069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AF2069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DF730A" w:rsidRPr="00AF2069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967ECF" w:rsidRDefault="00967ECF"/>
    <w:p w:rsidR="00967ECF" w:rsidRDefault="00967ECF"/>
    <w:p w:rsidR="003A06A1" w:rsidRPr="00254806" w:rsidRDefault="003A06A1" w:rsidP="00B51657">
      <w:pPr>
        <w:tabs>
          <w:tab w:val="left" w:pos="283"/>
        </w:tabs>
        <w:rPr>
          <w:rFonts w:ascii="Arial" w:hAnsi="Arial" w:cs="Arial"/>
          <w:lang w:val="en-GB"/>
        </w:rPr>
      </w:pPr>
    </w:p>
    <w:sectPr w:rsidR="003A06A1" w:rsidRPr="00254806" w:rsidSect="00185EC9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8A009D"/>
    <w:multiLevelType w:val="hybridMultilevel"/>
    <w:tmpl w:val="713EF1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7C2472"/>
    <w:multiLevelType w:val="hybridMultilevel"/>
    <w:tmpl w:val="A67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FFE"/>
    <w:multiLevelType w:val="hybridMultilevel"/>
    <w:tmpl w:val="A7D2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BDF"/>
    <w:multiLevelType w:val="hybridMultilevel"/>
    <w:tmpl w:val="12C4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E4"/>
    <w:multiLevelType w:val="hybridMultilevel"/>
    <w:tmpl w:val="5B6A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1620F"/>
    <w:multiLevelType w:val="hybridMultilevel"/>
    <w:tmpl w:val="4A66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366"/>
    <w:multiLevelType w:val="hybridMultilevel"/>
    <w:tmpl w:val="6DAE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F9E"/>
    <w:multiLevelType w:val="hybridMultilevel"/>
    <w:tmpl w:val="2396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672B8"/>
    <w:multiLevelType w:val="hybridMultilevel"/>
    <w:tmpl w:val="92C6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14ABB"/>
    <w:rsid w:val="0002495F"/>
    <w:rsid w:val="000547FB"/>
    <w:rsid w:val="00064AC9"/>
    <w:rsid w:val="0007086F"/>
    <w:rsid w:val="000877D3"/>
    <w:rsid w:val="00124E71"/>
    <w:rsid w:val="0015709F"/>
    <w:rsid w:val="00185EC9"/>
    <w:rsid w:val="001E3552"/>
    <w:rsid w:val="001E3DDD"/>
    <w:rsid w:val="001E5593"/>
    <w:rsid w:val="001F4F01"/>
    <w:rsid w:val="0020376A"/>
    <w:rsid w:val="002101D3"/>
    <w:rsid w:val="00254806"/>
    <w:rsid w:val="00282EF2"/>
    <w:rsid w:val="00284F49"/>
    <w:rsid w:val="00287708"/>
    <w:rsid w:val="002A0E20"/>
    <w:rsid w:val="002B10CF"/>
    <w:rsid w:val="002B12D4"/>
    <w:rsid w:val="002F745A"/>
    <w:rsid w:val="00305A83"/>
    <w:rsid w:val="00327CE0"/>
    <w:rsid w:val="0033453D"/>
    <w:rsid w:val="003A06A1"/>
    <w:rsid w:val="003B743D"/>
    <w:rsid w:val="003D3E8C"/>
    <w:rsid w:val="003E7B78"/>
    <w:rsid w:val="00413434"/>
    <w:rsid w:val="00490A83"/>
    <w:rsid w:val="004A7811"/>
    <w:rsid w:val="004C4B32"/>
    <w:rsid w:val="004E3AF1"/>
    <w:rsid w:val="004F3D71"/>
    <w:rsid w:val="00501E3E"/>
    <w:rsid w:val="005462B6"/>
    <w:rsid w:val="00555958"/>
    <w:rsid w:val="00555D28"/>
    <w:rsid w:val="005771C0"/>
    <w:rsid w:val="005863C2"/>
    <w:rsid w:val="005A0A9C"/>
    <w:rsid w:val="005A6404"/>
    <w:rsid w:val="005C6D7D"/>
    <w:rsid w:val="005E508A"/>
    <w:rsid w:val="005F0702"/>
    <w:rsid w:val="00630023"/>
    <w:rsid w:val="006403AE"/>
    <w:rsid w:val="00643824"/>
    <w:rsid w:val="00664CA5"/>
    <w:rsid w:val="006D1574"/>
    <w:rsid w:val="006E1F43"/>
    <w:rsid w:val="006E679D"/>
    <w:rsid w:val="00700A7D"/>
    <w:rsid w:val="00701EE3"/>
    <w:rsid w:val="007025A5"/>
    <w:rsid w:val="00797C3A"/>
    <w:rsid w:val="007A5925"/>
    <w:rsid w:val="007C73C4"/>
    <w:rsid w:val="008023D5"/>
    <w:rsid w:val="00841743"/>
    <w:rsid w:val="0087541E"/>
    <w:rsid w:val="00891409"/>
    <w:rsid w:val="00891B8F"/>
    <w:rsid w:val="008A3C9E"/>
    <w:rsid w:val="008C143C"/>
    <w:rsid w:val="008C3E0B"/>
    <w:rsid w:val="008E0439"/>
    <w:rsid w:val="00931961"/>
    <w:rsid w:val="00967ECF"/>
    <w:rsid w:val="00977679"/>
    <w:rsid w:val="009B3F43"/>
    <w:rsid w:val="009B52B3"/>
    <w:rsid w:val="009F5EB1"/>
    <w:rsid w:val="00A11BD9"/>
    <w:rsid w:val="00A55D6A"/>
    <w:rsid w:val="00A814B1"/>
    <w:rsid w:val="00A85757"/>
    <w:rsid w:val="00AA551E"/>
    <w:rsid w:val="00AB0B30"/>
    <w:rsid w:val="00AF2069"/>
    <w:rsid w:val="00AF69CF"/>
    <w:rsid w:val="00B05478"/>
    <w:rsid w:val="00B42883"/>
    <w:rsid w:val="00B46C63"/>
    <w:rsid w:val="00B51657"/>
    <w:rsid w:val="00B90EDC"/>
    <w:rsid w:val="00BF3025"/>
    <w:rsid w:val="00C232BB"/>
    <w:rsid w:val="00C83E01"/>
    <w:rsid w:val="00CA3537"/>
    <w:rsid w:val="00CB40CF"/>
    <w:rsid w:val="00CC0CA7"/>
    <w:rsid w:val="00CF3BD4"/>
    <w:rsid w:val="00CF573C"/>
    <w:rsid w:val="00D117B3"/>
    <w:rsid w:val="00D41C2B"/>
    <w:rsid w:val="00D5320F"/>
    <w:rsid w:val="00D54671"/>
    <w:rsid w:val="00D73ABF"/>
    <w:rsid w:val="00D852DD"/>
    <w:rsid w:val="00DB7F72"/>
    <w:rsid w:val="00DC1FED"/>
    <w:rsid w:val="00DE0CAD"/>
    <w:rsid w:val="00DE3F00"/>
    <w:rsid w:val="00DE6CFC"/>
    <w:rsid w:val="00DF36A9"/>
    <w:rsid w:val="00DF730A"/>
    <w:rsid w:val="00E92DB3"/>
    <w:rsid w:val="00EB0A68"/>
    <w:rsid w:val="00EE21A5"/>
    <w:rsid w:val="00EF3083"/>
    <w:rsid w:val="00F15B98"/>
    <w:rsid w:val="00F20ECC"/>
    <w:rsid w:val="00F70202"/>
    <w:rsid w:val="00FB66A5"/>
    <w:rsid w:val="00FC0110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5DC-2C33-48C0-A937-3FFAC9BD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64CA5"/>
  </w:style>
  <w:style w:type="character" w:customStyle="1" w:styleId="txt-old">
    <w:name w:val="txt-old"/>
    <w:basedOn w:val="Domylnaczcionkaakapitu"/>
    <w:rsid w:val="00664CA5"/>
  </w:style>
  <w:style w:type="character" w:customStyle="1" w:styleId="txt-new">
    <w:name w:val="txt-new"/>
    <w:basedOn w:val="Domylnaczcionkaakapitu"/>
    <w:rsid w:val="00664CA5"/>
  </w:style>
  <w:style w:type="character" w:styleId="Pogrubienie">
    <w:name w:val="Strong"/>
    <w:basedOn w:val="Domylnaczcionkaakapitu"/>
    <w:uiPriority w:val="22"/>
    <w:qFormat/>
    <w:rsid w:val="00D117B3"/>
    <w:rPr>
      <w:b/>
      <w:bCs/>
    </w:rPr>
  </w:style>
  <w:style w:type="paragraph" w:styleId="Akapitzlist">
    <w:name w:val="List Paragraph"/>
    <w:basedOn w:val="Normalny"/>
    <w:uiPriority w:val="34"/>
    <w:qFormat/>
    <w:rsid w:val="003D3E8C"/>
    <w:pPr>
      <w:ind w:left="720"/>
      <w:contextualSpacing/>
    </w:pPr>
  </w:style>
  <w:style w:type="character" w:customStyle="1" w:styleId="tabulatory">
    <w:name w:val="tabulatory"/>
    <w:basedOn w:val="Domylnaczcionkaakapitu"/>
    <w:rsid w:val="009B3F43"/>
  </w:style>
  <w:style w:type="paragraph" w:customStyle="1" w:styleId="txt">
    <w:name w:val="txt"/>
    <w:basedOn w:val="Normalny"/>
    <w:rsid w:val="00287708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customStyle="1" w:styleId="Zawartotabeli0">
    <w:name w:val="Zawarto?? tabeli"/>
    <w:basedOn w:val="Tekstpodstawowy"/>
    <w:rsid w:val="004A7811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customStyle="1" w:styleId="Normal0">
    <w:name w:val="Normal_0"/>
    <w:rsid w:val="00254806"/>
    <w:rPr>
      <w:rFonts w:ascii="Arial" w:hAnsi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D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7</cp:revision>
  <cp:lastPrinted>2013-01-10T06:35:00Z</cp:lastPrinted>
  <dcterms:created xsi:type="dcterms:W3CDTF">2018-05-18T09:30:00Z</dcterms:created>
  <dcterms:modified xsi:type="dcterms:W3CDTF">2018-05-23T08:04:00Z</dcterms:modified>
</cp:coreProperties>
</file>