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371"/>
        <w:gridCol w:w="2376"/>
      </w:tblGrid>
      <w:tr w:rsidR="003752E4" w:rsidRPr="003752E4" w14:paraId="3FD88E63" w14:textId="77777777" w:rsidTr="00A67B12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394B58C" w14:textId="77777777" w:rsidR="003752E4" w:rsidRDefault="00E76695" w:rsidP="00611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D357D05" wp14:editId="7809E55B">
                  <wp:extent cx="5210175" cy="1219200"/>
                  <wp:effectExtent l="19050" t="0" r="9525" b="0"/>
                  <wp:docPr id="1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05A642" w14:textId="77777777" w:rsidR="003752E4" w:rsidRDefault="003752E4" w:rsidP="00611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2C8091F" w14:textId="77777777" w:rsidR="003752E4" w:rsidRDefault="003752E4" w:rsidP="00382D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376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F12A741" w14:textId="77777777" w:rsidR="003752E4" w:rsidRPr="003752E4" w:rsidRDefault="003752E4" w:rsidP="00A67B12">
            <w:pPr>
              <w:tabs>
                <w:tab w:val="left" w:pos="1911"/>
              </w:tabs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19A73CEA" w14:textId="77777777" w:rsidR="003752E4" w:rsidRPr="003752E4" w:rsidRDefault="00A67B12" w:rsidP="003752E4">
            <w:pPr>
              <w:jc w:val="center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>Organizacyjny</w:t>
            </w:r>
          </w:p>
        </w:tc>
      </w:tr>
      <w:tr w:rsidR="003752E4" w14:paraId="4E43A888" w14:textId="77777777" w:rsidTr="00A67B12">
        <w:trPr>
          <w:trHeight w:val="1544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DB3A56" w14:textId="77777777" w:rsidR="00CF4D33" w:rsidRDefault="00CF4D33" w:rsidP="00EC2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ZGŁOSZENIE UTWORZENIA </w:t>
            </w:r>
          </w:p>
          <w:p w14:paraId="0259F54C" w14:textId="77777777" w:rsidR="00C441E6" w:rsidRDefault="00CF4D33" w:rsidP="00EC2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STOWARZYSZENIA ZWYKŁEGO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5024286B" w14:textId="77777777" w:rsidR="00C441E6" w:rsidRDefault="00C441E6" w:rsidP="00C44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162F797A" w14:textId="77777777" w:rsidR="00C441E6" w:rsidRDefault="00A67B12" w:rsidP="00A67B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</w:t>
            </w:r>
          </w:p>
          <w:p w14:paraId="3653F751" w14:textId="77777777" w:rsidR="00C441E6" w:rsidRPr="003752E4" w:rsidRDefault="00C441E6" w:rsidP="00C441E6">
            <w:pPr>
              <w:rPr>
                <w:rFonts w:ascii="Arial" w:hAnsi="Arial" w:cs="Arial"/>
                <w:b/>
              </w:rPr>
            </w:pPr>
          </w:p>
        </w:tc>
      </w:tr>
    </w:tbl>
    <w:p w14:paraId="14A53589" w14:textId="77777777" w:rsidR="003752E4" w:rsidRDefault="003752E4">
      <w:pPr>
        <w:rPr>
          <w:rFonts w:ascii="Arial" w:hAnsi="Arial"/>
          <w:b/>
          <w:bCs/>
          <w:u w:val="single"/>
        </w:rPr>
      </w:pPr>
    </w:p>
    <w:p w14:paraId="2103913A" w14:textId="77777777" w:rsidR="00CF4D33" w:rsidRPr="004017BF" w:rsidRDefault="00CF4D33" w:rsidP="00CF4D33">
      <w:pPr>
        <w:pStyle w:val="Nagwek1"/>
      </w:pPr>
      <w:r w:rsidRPr="004017BF">
        <w:t>WYMAGANE DOKUMENTY :</w:t>
      </w:r>
    </w:p>
    <w:p w14:paraId="20E72A59" w14:textId="77777777" w:rsidR="00CF4D33" w:rsidRPr="004017BF" w:rsidRDefault="00CF4D33" w:rsidP="00CF4D33">
      <w:pPr>
        <w:rPr>
          <w:rFonts w:ascii="Arial" w:hAnsi="Arial" w:cs="Arial"/>
        </w:rPr>
      </w:pPr>
    </w:p>
    <w:p w14:paraId="5F506EB9" w14:textId="77777777" w:rsidR="00CF4D33" w:rsidRPr="004017BF" w:rsidRDefault="00CF4D33" w:rsidP="00CF4D33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" w:hAnsi="Arial" w:cs="Arial"/>
          <w:bCs/>
          <w:i/>
        </w:rPr>
      </w:pPr>
      <w:r w:rsidRPr="004017BF">
        <w:rPr>
          <w:rFonts w:ascii="Arial" w:hAnsi="Arial" w:cs="Arial"/>
          <w:bCs/>
        </w:rPr>
        <w:t>Wniosek o wpis do Ewidencji stowarzyszeń zwykłych</w:t>
      </w:r>
    </w:p>
    <w:p w14:paraId="2BB4999B" w14:textId="77777777" w:rsidR="00CF4D33" w:rsidRPr="004017BF" w:rsidRDefault="00CF4D33" w:rsidP="00CF4D33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bCs/>
        </w:rPr>
        <w:t>Załączniki:</w:t>
      </w:r>
    </w:p>
    <w:p w14:paraId="4A75A673" w14:textId="77777777" w:rsidR="00CF4D33" w:rsidRPr="004017BF" w:rsidRDefault="00CF4D33" w:rsidP="00CF4D33">
      <w:pPr>
        <w:pStyle w:val="Default"/>
        <w:numPr>
          <w:ilvl w:val="0"/>
          <w:numId w:val="42"/>
        </w:numPr>
        <w:ind w:left="567" w:hanging="283"/>
        <w:jc w:val="both"/>
      </w:pPr>
      <w:r w:rsidRPr="004017BF">
        <w:t>regulamin działalności</w:t>
      </w:r>
      <w:r w:rsidR="00F329B8">
        <w:t xml:space="preserve"> 2 egzemplarze</w:t>
      </w:r>
      <w:r w:rsidRPr="004017BF">
        <w:t>,</w:t>
      </w:r>
    </w:p>
    <w:p w14:paraId="1E7F6D22" w14:textId="77777777" w:rsidR="00CF4D33" w:rsidRPr="004017BF" w:rsidRDefault="00CF4D33" w:rsidP="00CF4D33">
      <w:pPr>
        <w:pStyle w:val="Default"/>
        <w:numPr>
          <w:ilvl w:val="0"/>
          <w:numId w:val="42"/>
        </w:numPr>
        <w:ind w:left="567" w:hanging="283"/>
        <w:jc w:val="both"/>
      </w:pPr>
      <w:r w:rsidRPr="004017BF">
        <w:t>lista założycieli stowarzyszenia zwykłego (min. 3 osoby) zawierającą ich imiona i nazwiska, datę i miejsce urodzenia, miejsce zamieszkania oraz własnoręczne podpisy założycieli,</w:t>
      </w:r>
    </w:p>
    <w:p w14:paraId="198A85A6" w14:textId="77777777" w:rsidR="00CF4D33" w:rsidRPr="004017BF" w:rsidRDefault="00CF4D33" w:rsidP="00CF4D33">
      <w:pPr>
        <w:pStyle w:val="Default"/>
        <w:numPr>
          <w:ilvl w:val="0"/>
          <w:numId w:val="42"/>
        </w:numPr>
        <w:ind w:left="567" w:hanging="283"/>
        <w:jc w:val="both"/>
      </w:pPr>
      <w:r w:rsidRPr="004017BF">
        <w:t>imię i nazwisko, adres zamieszkania oraz numer PESEL przedstawiciela reprezentującego stowarzyszenie zwykłe, albo członków zarządu,</w:t>
      </w:r>
    </w:p>
    <w:p w14:paraId="7235F20A" w14:textId="77777777" w:rsidR="00CF4D33" w:rsidRPr="004017BF" w:rsidRDefault="00CF4D33" w:rsidP="00CF4D33">
      <w:pPr>
        <w:pStyle w:val="Default"/>
        <w:numPr>
          <w:ilvl w:val="0"/>
          <w:numId w:val="42"/>
        </w:numPr>
        <w:ind w:left="567" w:hanging="283"/>
        <w:jc w:val="both"/>
      </w:pPr>
      <w:r w:rsidRPr="004017BF">
        <w:t>imię i nazwisko, adres zamieszkania oraz numer PESEL członków organu kontroli wewnętrznej, o ile regulamin działalności przewiduje ten organ,</w:t>
      </w:r>
    </w:p>
    <w:p w14:paraId="1A936771" w14:textId="77777777" w:rsidR="00CF4D33" w:rsidRPr="004017BF" w:rsidRDefault="00CF4D33" w:rsidP="00CF4D33">
      <w:pPr>
        <w:pStyle w:val="Default"/>
        <w:numPr>
          <w:ilvl w:val="0"/>
          <w:numId w:val="42"/>
        </w:numPr>
        <w:ind w:left="567" w:hanging="283"/>
        <w:jc w:val="both"/>
      </w:pPr>
      <w:r w:rsidRPr="004017BF">
        <w:t>adres siedziby stowarzyszenia zwykłego.</w:t>
      </w:r>
    </w:p>
    <w:p w14:paraId="23F40CA1" w14:textId="77777777" w:rsidR="00CF4D33" w:rsidRPr="004017BF" w:rsidRDefault="00CF4D33" w:rsidP="00CF4D33">
      <w:pPr>
        <w:pStyle w:val="Default"/>
        <w:ind w:left="567"/>
        <w:jc w:val="both"/>
      </w:pPr>
    </w:p>
    <w:p w14:paraId="64954744" w14:textId="77777777" w:rsidR="00CF4D33" w:rsidRPr="004017BF" w:rsidRDefault="00CF4D33" w:rsidP="00CF4D33">
      <w:pPr>
        <w:rPr>
          <w:rFonts w:ascii="Arial" w:hAnsi="Arial" w:cs="Arial"/>
          <w:b/>
          <w:bCs/>
          <w:u w:val="single"/>
        </w:rPr>
      </w:pPr>
      <w:r w:rsidRPr="004017BF">
        <w:rPr>
          <w:rFonts w:ascii="Arial" w:hAnsi="Arial" w:cs="Arial"/>
          <w:b/>
          <w:bCs/>
          <w:u w:val="single"/>
        </w:rPr>
        <w:t>MIEJSCE ZŁOŻENIA DOKUMENTÓW:</w:t>
      </w:r>
    </w:p>
    <w:p w14:paraId="4DDBE02E" w14:textId="77777777" w:rsidR="00CF4D33" w:rsidRPr="004017BF" w:rsidRDefault="00CF4D33" w:rsidP="00CF4D33">
      <w:pPr>
        <w:rPr>
          <w:rFonts w:ascii="Arial" w:hAnsi="Arial" w:cs="Arial"/>
          <w:b/>
          <w:bCs/>
          <w:u w:val="single"/>
        </w:rPr>
      </w:pPr>
    </w:p>
    <w:p w14:paraId="073434CF" w14:textId="77777777" w:rsidR="00CF4D33" w:rsidRPr="00FB77F6" w:rsidRDefault="00CF4D33" w:rsidP="00CF4D33">
      <w:pPr>
        <w:pStyle w:val="Normal0"/>
        <w:numPr>
          <w:ilvl w:val="0"/>
          <w:numId w:val="48"/>
        </w:numPr>
        <w:ind w:left="284" w:hanging="284"/>
        <w:rPr>
          <w:rFonts w:cs="Arial"/>
          <w:szCs w:val="24"/>
          <w:highlight w:val="white"/>
        </w:rPr>
      </w:pPr>
      <w:r w:rsidRPr="004017BF">
        <w:rPr>
          <w:rFonts w:cs="Arial"/>
          <w:szCs w:val="24"/>
          <w:highlight w:val="white"/>
        </w:rPr>
        <w:t xml:space="preserve">Starostwo Powiatowe w Koszalinie, 75-620 Koszalin, ul. Racławicka 13 </w:t>
      </w:r>
      <w:r w:rsidRPr="00FB77F6">
        <w:rPr>
          <w:rFonts w:cs="Arial"/>
          <w:szCs w:val="24"/>
          <w:highlight w:val="white"/>
        </w:rPr>
        <w:t xml:space="preserve">Kancelaria Ogólna </w:t>
      </w:r>
      <w:r w:rsidRPr="00FB77F6">
        <w:rPr>
          <w:rFonts w:cs="Arial"/>
          <w:szCs w:val="24"/>
        </w:rPr>
        <w:t>(od poniedziałk</w:t>
      </w:r>
      <w:r w:rsidR="004017BF" w:rsidRPr="00FB77F6">
        <w:rPr>
          <w:rFonts w:cs="Arial"/>
          <w:szCs w:val="24"/>
        </w:rPr>
        <w:t>u do piątku w godz. 7.30-15.30)</w:t>
      </w:r>
    </w:p>
    <w:p w14:paraId="78DA927B" w14:textId="77777777" w:rsidR="000D09D4" w:rsidRPr="00FB77F6" w:rsidRDefault="00FB77F6" w:rsidP="00CF4D33">
      <w:pPr>
        <w:pStyle w:val="Normal0"/>
        <w:numPr>
          <w:ilvl w:val="0"/>
          <w:numId w:val="48"/>
        </w:numPr>
        <w:ind w:left="284" w:hanging="284"/>
        <w:rPr>
          <w:rFonts w:cs="Arial"/>
          <w:szCs w:val="24"/>
          <w:highlight w:val="white"/>
        </w:rPr>
      </w:pPr>
      <w:r>
        <w:rPr>
          <w:rFonts w:cs="Arial"/>
          <w:szCs w:val="24"/>
        </w:rPr>
        <w:t>s</w:t>
      </w:r>
      <w:r w:rsidR="000D09D4" w:rsidRPr="00FB77F6">
        <w:rPr>
          <w:rFonts w:cs="Arial"/>
          <w:szCs w:val="24"/>
        </w:rPr>
        <w:t xml:space="preserve">krzynka </w:t>
      </w:r>
      <w:proofErr w:type="spellStart"/>
      <w:r w:rsidR="000D09D4" w:rsidRPr="00FB77F6">
        <w:rPr>
          <w:rFonts w:cs="Arial"/>
          <w:szCs w:val="24"/>
        </w:rPr>
        <w:t>epuap</w:t>
      </w:r>
      <w:proofErr w:type="spellEnd"/>
      <w:r w:rsidR="000D09D4" w:rsidRPr="00FB77F6">
        <w:rPr>
          <w:rFonts w:cs="Arial"/>
          <w:szCs w:val="24"/>
        </w:rPr>
        <w:t>:/</w:t>
      </w:r>
      <w:proofErr w:type="spellStart"/>
      <w:r w:rsidR="000D09D4" w:rsidRPr="00FB77F6">
        <w:rPr>
          <w:rFonts w:cs="Arial"/>
          <w:szCs w:val="24"/>
        </w:rPr>
        <w:t>spkoszalin</w:t>
      </w:r>
      <w:proofErr w:type="spellEnd"/>
      <w:r w:rsidR="000D09D4" w:rsidRPr="00FB77F6">
        <w:rPr>
          <w:rFonts w:cs="Arial"/>
          <w:szCs w:val="24"/>
        </w:rPr>
        <w:t xml:space="preserve">/skrytka </w:t>
      </w:r>
    </w:p>
    <w:p w14:paraId="74327C1B" w14:textId="77777777" w:rsidR="00CF4D33" w:rsidRPr="004017BF" w:rsidRDefault="00CF4D33" w:rsidP="00CF4D33">
      <w:pPr>
        <w:rPr>
          <w:rFonts w:ascii="Arial" w:hAnsi="Arial" w:cs="Arial"/>
        </w:rPr>
      </w:pPr>
    </w:p>
    <w:p w14:paraId="4FD008BA" w14:textId="77777777" w:rsidR="00CF4D33" w:rsidRPr="004017BF" w:rsidRDefault="00CF4D33" w:rsidP="00CF4D33">
      <w:pPr>
        <w:rPr>
          <w:rFonts w:ascii="Arial" w:hAnsi="Arial" w:cs="Arial"/>
          <w:b/>
          <w:bCs/>
          <w:u w:val="single"/>
        </w:rPr>
      </w:pPr>
      <w:r w:rsidRPr="004017BF">
        <w:rPr>
          <w:rFonts w:ascii="Arial" w:hAnsi="Arial" w:cs="Arial"/>
          <w:b/>
          <w:bCs/>
          <w:u w:val="single"/>
        </w:rPr>
        <w:t>OPŁATY:</w:t>
      </w:r>
    </w:p>
    <w:p w14:paraId="7AEB9737" w14:textId="77777777" w:rsidR="007F7E8B" w:rsidRPr="004017BF" w:rsidRDefault="007F7E8B" w:rsidP="00CF4D33">
      <w:pPr>
        <w:rPr>
          <w:rFonts w:ascii="Arial" w:hAnsi="Arial" w:cs="Arial"/>
          <w:b/>
          <w:bCs/>
          <w:u w:val="single"/>
        </w:rPr>
      </w:pPr>
    </w:p>
    <w:p w14:paraId="3B151C68" w14:textId="77777777" w:rsidR="00CF4D33" w:rsidRPr="004017BF" w:rsidRDefault="004017BF" w:rsidP="00CF4D3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skarbowej nie pobiera się</w:t>
      </w:r>
      <w:r w:rsidR="00CF4D33" w:rsidRPr="004017BF">
        <w:rPr>
          <w:rFonts w:ascii="Arial" w:hAnsi="Arial" w:cs="Arial"/>
          <w:bCs/>
        </w:rPr>
        <w:t>.</w:t>
      </w:r>
    </w:p>
    <w:p w14:paraId="33EF8C56" w14:textId="77777777" w:rsidR="00CF4D33" w:rsidRPr="004017BF" w:rsidRDefault="00CF4D33" w:rsidP="00CF4D33">
      <w:pPr>
        <w:rPr>
          <w:rFonts w:ascii="Arial" w:hAnsi="Arial" w:cs="Arial"/>
          <w:bCs/>
        </w:rPr>
      </w:pPr>
    </w:p>
    <w:p w14:paraId="07E78ED2" w14:textId="77777777" w:rsidR="00CF4D33" w:rsidRPr="004017BF" w:rsidRDefault="00CF4D33" w:rsidP="00CF4D33">
      <w:pPr>
        <w:rPr>
          <w:rFonts w:ascii="Arial" w:hAnsi="Arial" w:cs="Arial"/>
          <w:b/>
          <w:bCs/>
        </w:rPr>
      </w:pPr>
      <w:r w:rsidRPr="004017BF">
        <w:rPr>
          <w:rFonts w:ascii="Arial" w:hAnsi="Arial" w:cs="Arial"/>
          <w:b/>
          <w:bCs/>
          <w:u w:val="single"/>
        </w:rPr>
        <w:t>TERMIN I SPOSÓB ZAŁATWIENIA</w:t>
      </w:r>
      <w:r w:rsidRPr="004017BF">
        <w:rPr>
          <w:rFonts w:ascii="Arial" w:hAnsi="Arial" w:cs="Arial"/>
          <w:b/>
          <w:bCs/>
        </w:rPr>
        <w:t xml:space="preserve">: </w:t>
      </w:r>
    </w:p>
    <w:p w14:paraId="595EBE04" w14:textId="77777777" w:rsidR="00CF4D33" w:rsidRPr="004017BF" w:rsidRDefault="00CF4D33" w:rsidP="00CF4D33">
      <w:pPr>
        <w:rPr>
          <w:rFonts w:ascii="Arial" w:hAnsi="Arial" w:cs="Arial"/>
          <w:b/>
          <w:bCs/>
        </w:rPr>
      </w:pPr>
    </w:p>
    <w:p w14:paraId="22AC9458" w14:textId="77777777" w:rsidR="004017BF" w:rsidRDefault="00CF4D33" w:rsidP="00CF4D3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017BF">
        <w:rPr>
          <w:rFonts w:ascii="Arial" w:hAnsi="Arial" w:cs="Arial"/>
          <w:color w:val="000000"/>
          <w:u w:val="single"/>
        </w:rPr>
        <w:t>Sposób:</w:t>
      </w:r>
      <w:r w:rsidRPr="004017BF">
        <w:rPr>
          <w:rFonts w:ascii="Arial" w:hAnsi="Arial" w:cs="Arial"/>
          <w:color w:val="000000"/>
        </w:rPr>
        <w:t xml:space="preserve"> </w:t>
      </w:r>
    </w:p>
    <w:p w14:paraId="51C3B53B" w14:textId="77777777" w:rsidR="00CF4D33" w:rsidRDefault="00CF4D33" w:rsidP="004017BF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</w:rPr>
      </w:pPr>
      <w:r w:rsidRPr="004017BF">
        <w:rPr>
          <w:rFonts w:ascii="Arial" w:hAnsi="Arial" w:cs="Arial"/>
          <w:color w:val="000000"/>
        </w:rPr>
        <w:t xml:space="preserve">informacja o wpisie do </w:t>
      </w:r>
      <w:r w:rsidR="004017BF">
        <w:rPr>
          <w:rFonts w:ascii="Arial" w:hAnsi="Arial" w:cs="Arial"/>
          <w:color w:val="000000"/>
        </w:rPr>
        <w:t>Ewidencji stowarzyszeń zwykłych</w:t>
      </w:r>
    </w:p>
    <w:p w14:paraId="5C0C7A4A" w14:textId="77777777" w:rsidR="00CF4D33" w:rsidRPr="004017BF" w:rsidRDefault="00CF4D33" w:rsidP="00CF4D33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</w:rPr>
      </w:pPr>
      <w:r w:rsidRPr="004017BF">
        <w:rPr>
          <w:rFonts w:ascii="Arial" w:hAnsi="Arial" w:cs="Arial"/>
          <w:color w:val="000000"/>
        </w:rPr>
        <w:t>informacja o bezskuteczności wniosku o wpis do Ewid</w:t>
      </w:r>
      <w:r w:rsidR="004017BF" w:rsidRPr="004017BF">
        <w:rPr>
          <w:rFonts w:ascii="Arial" w:hAnsi="Arial" w:cs="Arial"/>
          <w:color w:val="000000"/>
        </w:rPr>
        <w:t>encji stowarzyszeń</w:t>
      </w:r>
      <w:r w:rsidRPr="004017BF">
        <w:rPr>
          <w:rFonts w:ascii="Arial" w:hAnsi="Arial" w:cs="Arial"/>
          <w:color w:val="000000"/>
        </w:rPr>
        <w:t xml:space="preserve"> zwykłych</w:t>
      </w:r>
    </w:p>
    <w:p w14:paraId="65BC4B43" w14:textId="77777777" w:rsidR="00CF4D33" w:rsidRPr="004017BF" w:rsidRDefault="00CF4D33" w:rsidP="00CF4D3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A03624" w14:textId="77777777" w:rsidR="00CF4D33" w:rsidRPr="004017BF" w:rsidRDefault="00CF4D33" w:rsidP="004017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017BF">
        <w:rPr>
          <w:rFonts w:ascii="Arial" w:hAnsi="Arial" w:cs="Arial"/>
          <w:color w:val="000000"/>
          <w:u w:val="single"/>
        </w:rPr>
        <w:t>Termin:</w:t>
      </w:r>
      <w:r w:rsidRPr="004017BF">
        <w:rPr>
          <w:rFonts w:ascii="Arial" w:hAnsi="Arial" w:cs="Arial"/>
          <w:color w:val="000000"/>
        </w:rPr>
        <w:t xml:space="preserve"> niezwłocznie, nie później niż w ciągu 7 dni od dnia:</w:t>
      </w:r>
    </w:p>
    <w:p w14:paraId="3449ACAA" w14:textId="77777777" w:rsidR="00CF4D33" w:rsidRDefault="00CF4D33" w:rsidP="004017BF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color w:val="000000"/>
        </w:rPr>
        <w:t xml:space="preserve">wpływu wniosku </w:t>
      </w:r>
      <w:r w:rsidRPr="004017BF">
        <w:rPr>
          <w:rFonts w:ascii="Arial" w:hAnsi="Arial" w:cs="Arial"/>
          <w:bCs/>
        </w:rPr>
        <w:t>o wpis do Ewidencji sto</w:t>
      </w:r>
      <w:r w:rsidR="004017BF">
        <w:rPr>
          <w:rFonts w:ascii="Arial" w:hAnsi="Arial" w:cs="Arial"/>
          <w:bCs/>
        </w:rPr>
        <w:t xml:space="preserve">warzyszeń zwykłych, jeżeli nie </w:t>
      </w:r>
      <w:r w:rsidRPr="004017BF">
        <w:rPr>
          <w:rFonts w:ascii="Arial" w:hAnsi="Arial" w:cs="Arial"/>
          <w:bCs/>
        </w:rPr>
        <w:t>został złożony wniosek, o którym mowa w art. 41 ustawy Prawo o stowarzyszeniach,</w:t>
      </w:r>
    </w:p>
    <w:p w14:paraId="0971C855" w14:textId="77777777" w:rsidR="004017BF" w:rsidRDefault="004017BF" w:rsidP="004017BF">
      <w:pPr>
        <w:pStyle w:val="Akapitzlist"/>
        <w:autoSpaceDE w:val="0"/>
        <w:autoSpaceDN w:val="0"/>
        <w:adjustRightInd w:val="0"/>
        <w:ind w:left="788"/>
        <w:jc w:val="both"/>
        <w:rPr>
          <w:rFonts w:ascii="Arial" w:hAnsi="Arial" w:cs="Arial"/>
          <w:bCs/>
        </w:rPr>
      </w:pPr>
    </w:p>
    <w:p w14:paraId="6D1F1ECC" w14:textId="77777777" w:rsidR="004017BF" w:rsidRPr="004017BF" w:rsidRDefault="004017BF" w:rsidP="004017BF">
      <w:pPr>
        <w:pStyle w:val="Akapitzlist"/>
        <w:autoSpaceDE w:val="0"/>
        <w:autoSpaceDN w:val="0"/>
        <w:adjustRightInd w:val="0"/>
        <w:ind w:left="788"/>
        <w:jc w:val="both"/>
        <w:rPr>
          <w:rFonts w:ascii="Arial" w:hAnsi="Arial" w:cs="Arial"/>
          <w:bCs/>
        </w:rPr>
      </w:pPr>
    </w:p>
    <w:p w14:paraId="5DED619B" w14:textId="77777777" w:rsidR="00CF4D33" w:rsidRPr="004017BF" w:rsidRDefault="00CF4D33" w:rsidP="00CF4D33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bCs/>
        </w:rPr>
        <w:t>uprawomocnienia się orzeczenia odrzucające</w:t>
      </w:r>
      <w:r w:rsidR="004017BF">
        <w:rPr>
          <w:rFonts w:ascii="Arial" w:hAnsi="Arial" w:cs="Arial"/>
          <w:bCs/>
        </w:rPr>
        <w:t>go albo oddalającego wniosek, o </w:t>
      </w:r>
      <w:r w:rsidRPr="004017BF">
        <w:rPr>
          <w:rFonts w:ascii="Arial" w:hAnsi="Arial" w:cs="Arial"/>
          <w:bCs/>
        </w:rPr>
        <w:t>którym mowa w art. 41 ustawy Prawo o stowarzyszeniach.</w:t>
      </w:r>
    </w:p>
    <w:p w14:paraId="76C66DEB" w14:textId="77777777" w:rsidR="007F7E8B" w:rsidRPr="004017BF" w:rsidRDefault="00CF4D33" w:rsidP="004017B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017BF">
        <w:rPr>
          <w:rFonts w:ascii="Arial" w:hAnsi="Arial" w:cs="Arial"/>
          <w:bCs/>
        </w:rPr>
        <w:t xml:space="preserve">             </w:t>
      </w:r>
    </w:p>
    <w:p w14:paraId="3573BED1" w14:textId="77777777" w:rsidR="007F7E8B" w:rsidRPr="004017BF" w:rsidRDefault="007F7E8B" w:rsidP="00CF4D33">
      <w:pPr>
        <w:rPr>
          <w:rFonts w:ascii="Arial" w:hAnsi="Arial" w:cs="Arial"/>
          <w:b/>
          <w:bCs/>
          <w:u w:val="single"/>
        </w:rPr>
      </w:pPr>
    </w:p>
    <w:p w14:paraId="346C27E0" w14:textId="77777777" w:rsidR="00CF4D33" w:rsidRPr="004017BF" w:rsidRDefault="00CF4D33" w:rsidP="00CF4D33">
      <w:pPr>
        <w:rPr>
          <w:rFonts w:ascii="Arial" w:hAnsi="Arial" w:cs="Arial"/>
          <w:b/>
          <w:bCs/>
          <w:u w:val="single"/>
        </w:rPr>
      </w:pPr>
      <w:r w:rsidRPr="004017BF">
        <w:rPr>
          <w:rFonts w:ascii="Arial" w:hAnsi="Arial" w:cs="Arial"/>
          <w:b/>
          <w:bCs/>
          <w:u w:val="single"/>
        </w:rPr>
        <w:t xml:space="preserve">PODSTAWA PRAWNA: </w:t>
      </w:r>
    </w:p>
    <w:p w14:paraId="34428EF2" w14:textId="77777777" w:rsidR="00CF4D33" w:rsidRPr="004017BF" w:rsidRDefault="00CF4D33" w:rsidP="00CF4D33">
      <w:pPr>
        <w:rPr>
          <w:rFonts w:ascii="Arial" w:hAnsi="Arial" w:cs="Arial"/>
          <w:bCs/>
        </w:rPr>
      </w:pPr>
    </w:p>
    <w:p w14:paraId="7872BA32" w14:textId="77777777" w:rsidR="00CF4D33" w:rsidRPr="004017BF" w:rsidRDefault="0078312A" w:rsidP="00CF4D3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bCs/>
        </w:rPr>
        <w:t>ustawa</w:t>
      </w:r>
      <w:r w:rsidR="00CF4D33" w:rsidRPr="004017BF">
        <w:rPr>
          <w:rFonts w:ascii="Arial" w:hAnsi="Arial" w:cs="Arial"/>
          <w:bCs/>
        </w:rPr>
        <w:t xml:space="preserve"> z dnia 7 kwietnia 1989 roku Pra</w:t>
      </w:r>
      <w:r w:rsidR="00936853" w:rsidRPr="004017BF">
        <w:rPr>
          <w:rFonts w:ascii="Arial" w:hAnsi="Arial" w:cs="Arial"/>
          <w:bCs/>
        </w:rPr>
        <w:t>wo o stowarzyszeniach (Dz. U. z 2020 r. poz. 2261</w:t>
      </w:r>
      <w:r w:rsidR="00CF4D33" w:rsidRPr="004017BF">
        <w:rPr>
          <w:rFonts w:ascii="Arial" w:hAnsi="Arial" w:cs="Arial"/>
          <w:bCs/>
        </w:rPr>
        <w:t>),</w:t>
      </w:r>
    </w:p>
    <w:p w14:paraId="645DF9A9" w14:textId="77777777" w:rsidR="00CF4D33" w:rsidRPr="004017BF" w:rsidRDefault="00CF4D33" w:rsidP="00CF4D3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bCs/>
          <w:spacing w:val="-4"/>
        </w:rPr>
        <w:t>Rozporządzenie Ministra Spraw Wewnętrznych i Administracji z dnia 2 maja 2016</w:t>
      </w:r>
      <w:r w:rsidR="00936853" w:rsidRPr="004017BF">
        <w:rPr>
          <w:rFonts w:ascii="Arial" w:hAnsi="Arial" w:cs="Arial"/>
          <w:bCs/>
        </w:rPr>
        <w:t xml:space="preserve"> r. w </w:t>
      </w:r>
      <w:r w:rsidRPr="004017BF">
        <w:rPr>
          <w:rFonts w:ascii="Arial" w:hAnsi="Arial" w:cs="Arial"/>
          <w:bCs/>
        </w:rPr>
        <w:t>sprawie prowadzenia ewidencji stowarzyszeń zwykłych, jej wzoru oraz szczegółowej treści wpisów (Dz. U. z 2016 r. poz. 644).</w:t>
      </w:r>
    </w:p>
    <w:p w14:paraId="043FBF03" w14:textId="77777777" w:rsidR="00CF4D33" w:rsidRPr="004017BF" w:rsidRDefault="00CF4D33" w:rsidP="00CF4D33">
      <w:pPr>
        <w:pStyle w:val="Akapitzlist"/>
        <w:ind w:left="284"/>
        <w:jc w:val="both"/>
        <w:rPr>
          <w:rFonts w:ascii="Arial" w:hAnsi="Arial" w:cs="Arial"/>
          <w:bCs/>
        </w:rPr>
      </w:pPr>
    </w:p>
    <w:p w14:paraId="1C8F77CF" w14:textId="77777777" w:rsidR="00CF4D33" w:rsidRPr="004017BF" w:rsidRDefault="00CF4D33" w:rsidP="00CF4D33">
      <w:pPr>
        <w:rPr>
          <w:rFonts w:ascii="Arial" w:hAnsi="Arial" w:cs="Arial"/>
          <w:b/>
          <w:bCs/>
          <w:u w:val="single"/>
        </w:rPr>
      </w:pPr>
      <w:r w:rsidRPr="004017BF">
        <w:rPr>
          <w:rFonts w:ascii="Arial" w:hAnsi="Arial" w:cs="Arial"/>
          <w:b/>
          <w:bCs/>
          <w:u w:val="single"/>
        </w:rPr>
        <w:t xml:space="preserve">TRYB ODWOŁAWCZY: </w:t>
      </w:r>
    </w:p>
    <w:p w14:paraId="46F40FFF" w14:textId="77777777" w:rsidR="00CF4D33" w:rsidRPr="004017BF" w:rsidRDefault="00CF4D33" w:rsidP="00CF4D33">
      <w:pPr>
        <w:rPr>
          <w:rFonts w:ascii="Arial" w:hAnsi="Arial" w:cs="Arial"/>
          <w:b/>
          <w:bCs/>
          <w:u w:val="single"/>
        </w:rPr>
      </w:pPr>
    </w:p>
    <w:p w14:paraId="1C1694A3" w14:textId="77777777" w:rsidR="00CF4D33" w:rsidRPr="004017BF" w:rsidRDefault="00CF4D33" w:rsidP="00CF4D33">
      <w:pPr>
        <w:rPr>
          <w:rFonts w:ascii="Arial" w:hAnsi="Arial" w:cs="Arial"/>
          <w:bCs/>
        </w:rPr>
      </w:pPr>
      <w:r w:rsidRPr="004017BF">
        <w:rPr>
          <w:rFonts w:ascii="Arial" w:hAnsi="Arial" w:cs="Arial"/>
          <w:bCs/>
        </w:rPr>
        <w:t>Nie dotyczy.</w:t>
      </w:r>
    </w:p>
    <w:p w14:paraId="2950F361" w14:textId="77777777" w:rsidR="00CF4D33" w:rsidRPr="004017BF" w:rsidRDefault="00CF4D33" w:rsidP="00CF4D33">
      <w:pPr>
        <w:rPr>
          <w:rFonts w:ascii="Arial" w:hAnsi="Arial" w:cs="Arial"/>
          <w:bCs/>
        </w:rPr>
      </w:pPr>
    </w:p>
    <w:p w14:paraId="219592A0" w14:textId="77777777" w:rsidR="00CF4D33" w:rsidRPr="004017BF" w:rsidRDefault="00CF4D33" w:rsidP="00CF4D33">
      <w:pPr>
        <w:rPr>
          <w:rFonts w:ascii="Arial" w:hAnsi="Arial" w:cs="Arial"/>
          <w:b/>
          <w:bCs/>
          <w:u w:val="single"/>
        </w:rPr>
      </w:pPr>
      <w:r w:rsidRPr="004017BF">
        <w:rPr>
          <w:rFonts w:ascii="Arial" w:hAnsi="Arial" w:cs="Arial"/>
          <w:b/>
          <w:bCs/>
          <w:u w:val="single"/>
        </w:rPr>
        <w:t xml:space="preserve">INNE INFORMACJE: </w:t>
      </w:r>
    </w:p>
    <w:p w14:paraId="0226DB6C" w14:textId="77777777" w:rsidR="00CF4D33" w:rsidRPr="004017BF" w:rsidRDefault="00CF4D33" w:rsidP="00CF4D33">
      <w:pPr>
        <w:rPr>
          <w:rFonts w:ascii="Arial" w:hAnsi="Arial" w:cs="Arial"/>
          <w:b/>
          <w:bCs/>
          <w:u w:val="single"/>
        </w:rPr>
      </w:pPr>
    </w:p>
    <w:p w14:paraId="27BC62CD" w14:textId="77777777" w:rsidR="00CF4D33" w:rsidRPr="004017BF" w:rsidRDefault="00CF4D33" w:rsidP="00CF4D33">
      <w:pPr>
        <w:pStyle w:val="Akapitzlist"/>
        <w:numPr>
          <w:ilvl w:val="0"/>
          <w:numId w:val="43"/>
        </w:numPr>
        <w:ind w:left="284" w:hanging="284"/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bCs/>
        </w:rPr>
        <w:t>Stowarzyszenie zwykłe nie posiada osobowości prawnej.</w:t>
      </w:r>
    </w:p>
    <w:p w14:paraId="01271E88" w14:textId="77777777" w:rsidR="00CF4D33" w:rsidRPr="004017BF" w:rsidRDefault="00CF4D33" w:rsidP="00CF4D33">
      <w:pPr>
        <w:pStyle w:val="Akapitzlist"/>
        <w:numPr>
          <w:ilvl w:val="0"/>
          <w:numId w:val="43"/>
        </w:numPr>
        <w:ind w:left="284" w:hanging="284"/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</w:rPr>
        <w:t>Stowarzyszenia zwykłe mogą powoływać zarządy oraz organy kontroli wewnętrznej (komisję rewizyjną), w</w:t>
      </w:r>
      <w:r w:rsidR="007F7E8B" w:rsidRPr="004017BF">
        <w:rPr>
          <w:rFonts w:ascii="Arial" w:hAnsi="Arial" w:cs="Arial"/>
        </w:rPr>
        <w:t>ystarczą</w:t>
      </w:r>
      <w:r w:rsidRPr="004017BF">
        <w:rPr>
          <w:rFonts w:ascii="Arial" w:hAnsi="Arial" w:cs="Arial"/>
        </w:rPr>
        <w:t xml:space="preserve"> odpowiednie zapisy w regulaminie stowarzyszenia.</w:t>
      </w:r>
    </w:p>
    <w:p w14:paraId="54CAF988" w14:textId="77777777" w:rsidR="00CF4D33" w:rsidRPr="004017BF" w:rsidRDefault="00CF4D33" w:rsidP="00CF4D33">
      <w:pPr>
        <w:pStyle w:val="Akapitzlist"/>
        <w:numPr>
          <w:ilvl w:val="0"/>
          <w:numId w:val="43"/>
        </w:numPr>
        <w:ind w:left="284" w:hanging="284"/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bCs/>
        </w:rPr>
        <w:t>Regulamin działalności stowarzyszenia zwykłego określa w szczególności:</w:t>
      </w:r>
    </w:p>
    <w:p w14:paraId="09D3C41B" w14:textId="77777777" w:rsidR="00CF4D33" w:rsidRPr="004017BF" w:rsidRDefault="00CF4D33" w:rsidP="00CF4D33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bCs/>
        </w:rPr>
        <w:t>nazwę stowarzyszenia,</w:t>
      </w:r>
    </w:p>
    <w:p w14:paraId="1C16FBC1" w14:textId="77777777" w:rsidR="00CF4D33" w:rsidRPr="004017BF" w:rsidRDefault="00CF4D33" w:rsidP="00CF4D33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bCs/>
        </w:rPr>
        <w:t>cel,</w:t>
      </w:r>
    </w:p>
    <w:p w14:paraId="38C4DA94" w14:textId="77777777" w:rsidR="00CF4D33" w:rsidRPr="004017BF" w:rsidRDefault="00CF4D33" w:rsidP="00CF4D33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bCs/>
        </w:rPr>
        <w:t>teren,</w:t>
      </w:r>
    </w:p>
    <w:p w14:paraId="730233D5" w14:textId="77777777" w:rsidR="00CF4D33" w:rsidRPr="004017BF" w:rsidRDefault="00CF4D33" w:rsidP="00CF4D33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bCs/>
        </w:rPr>
        <w:t>środki działania,</w:t>
      </w:r>
    </w:p>
    <w:p w14:paraId="368B6AF0" w14:textId="77777777" w:rsidR="00CF4D33" w:rsidRPr="004017BF" w:rsidRDefault="00CF4D33" w:rsidP="00CF4D33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bCs/>
        </w:rPr>
        <w:t>siedzibę,</w:t>
      </w:r>
    </w:p>
    <w:p w14:paraId="1D925D12" w14:textId="77777777" w:rsidR="00CF4D33" w:rsidRPr="004017BF" w:rsidRDefault="00CF4D33" w:rsidP="00CF4D33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bCs/>
        </w:rPr>
        <w:t>przedstawiciela reprezentującego stowarzyszenie, albo zarząd,</w:t>
      </w:r>
    </w:p>
    <w:p w14:paraId="130933E3" w14:textId="77777777" w:rsidR="00CF4D33" w:rsidRPr="004017BF" w:rsidRDefault="00CF4D33" w:rsidP="00CF4D33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bCs/>
        </w:rPr>
        <w:t>zasady dokonywania zmian regulaminu działalności,</w:t>
      </w:r>
    </w:p>
    <w:p w14:paraId="631855B8" w14:textId="77777777" w:rsidR="00CF4D33" w:rsidRPr="004017BF" w:rsidRDefault="00CF4D33" w:rsidP="00CF4D33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bCs/>
        </w:rPr>
        <w:t>sposób nabywania i utraty członkostwa,</w:t>
      </w:r>
    </w:p>
    <w:p w14:paraId="379D4DE9" w14:textId="77777777" w:rsidR="00CF4D33" w:rsidRPr="004017BF" w:rsidRDefault="00CF4D33" w:rsidP="00CF4D33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bCs/>
        </w:rPr>
        <w:t>sposób rozwiązywania stowarzyszenia zwykłego.</w:t>
      </w:r>
    </w:p>
    <w:p w14:paraId="28C2A3DC" w14:textId="77777777" w:rsidR="00CF4D33" w:rsidRPr="004017BF" w:rsidRDefault="00CF4D33" w:rsidP="00CF4D33">
      <w:pPr>
        <w:pStyle w:val="Akapitzlist"/>
        <w:numPr>
          <w:ilvl w:val="0"/>
          <w:numId w:val="43"/>
        </w:numPr>
        <w:ind w:left="284" w:hanging="284"/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bCs/>
        </w:rPr>
        <w:t>Jeżeli wniosek o wpis zawiera braki, organ nadzorują</w:t>
      </w:r>
      <w:r w:rsidR="007F7E8B" w:rsidRPr="004017BF">
        <w:rPr>
          <w:rFonts w:ascii="Arial" w:hAnsi="Arial" w:cs="Arial"/>
          <w:bCs/>
        </w:rPr>
        <w:t>cy wzywa do jego uzupełnienia w </w:t>
      </w:r>
      <w:r w:rsidRPr="004017BF">
        <w:rPr>
          <w:rFonts w:ascii="Arial" w:hAnsi="Arial" w:cs="Arial"/>
          <w:bCs/>
        </w:rPr>
        <w:t>terminie 14 dni od dnia otrzymania wezwania. N</w:t>
      </w:r>
      <w:r w:rsidR="007F7E8B" w:rsidRPr="004017BF">
        <w:rPr>
          <w:rFonts w:ascii="Arial" w:hAnsi="Arial" w:cs="Arial"/>
          <w:bCs/>
        </w:rPr>
        <w:t>ieuzupełnienie wniosku o wpis w </w:t>
      </w:r>
      <w:r w:rsidRPr="004017BF">
        <w:rPr>
          <w:rFonts w:ascii="Arial" w:hAnsi="Arial" w:cs="Arial"/>
          <w:bCs/>
        </w:rPr>
        <w:t>powyższym terminie powoduje jego bezskuteczność.</w:t>
      </w:r>
    </w:p>
    <w:p w14:paraId="4E14FBF3" w14:textId="77777777" w:rsidR="00DC5819" w:rsidRDefault="00DC5819" w:rsidP="002A5F0E">
      <w:pPr>
        <w:jc w:val="both"/>
        <w:rPr>
          <w:rFonts w:ascii="Arial" w:hAnsi="Arial" w:cs="Arial"/>
          <w:bCs/>
        </w:rPr>
      </w:pPr>
    </w:p>
    <w:p w14:paraId="161268A1" w14:textId="77777777" w:rsidR="004017BF" w:rsidRDefault="004017BF" w:rsidP="002A5F0E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9"/>
        <w:gridCol w:w="3139"/>
        <w:gridCol w:w="3359"/>
      </w:tblGrid>
      <w:tr w:rsidR="00E72AA9" w14:paraId="347F9488" w14:textId="77777777" w:rsidTr="001A4353">
        <w:trPr>
          <w:cantSplit/>
          <w:tblHeader/>
        </w:trPr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44A9AD" w14:textId="77777777" w:rsidR="00E72AA9" w:rsidRPr="00523816" w:rsidRDefault="00E72AA9" w:rsidP="00523816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O</w:t>
            </w:r>
            <w:r w:rsidR="00523816" w:rsidRPr="00523816">
              <w:rPr>
                <w:rFonts w:ascii="Arial" w:hAnsi="Arial"/>
                <w:i w:val="0"/>
              </w:rPr>
              <w:t>PRACOWAŁ</w:t>
            </w:r>
            <w:r w:rsidRPr="00523816">
              <w:rPr>
                <w:rFonts w:ascii="Arial" w:hAnsi="Arial"/>
                <w:i w:val="0"/>
              </w:rPr>
              <w:t xml:space="preserve"> </w:t>
            </w:r>
          </w:p>
        </w:tc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2E2CBC" w14:textId="77777777" w:rsidR="00E72AA9" w:rsidRPr="00523816" w:rsidRDefault="00E72AA9" w:rsidP="00523816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</w:t>
            </w:r>
            <w:r w:rsidR="00523816" w:rsidRPr="00523816">
              <w:rPr>
                <w:rFonts w:ascii="Arial" w:hAnsi="Arial"/>
                <w:i w:val="0"/>
              </w:rPr>
              <w:t>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70ECD" w14:textId="77777777" w:rsidR="00E72AA9" w:rsidRPr="00523816" w:rsidRDefault="00E72AA9" w:rsidP="00523816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</w:t>
            </w:r>
            <w:r w:rsidR="00523816" w:rsidRPr="00523816">
              <w:rPr>
                <w:rFonts w:ascii="Arial" w:hAnsi="Arial"/>
                <w:i w:val="0"/>
              </w:rPr>
              <w:t>ATWIERDZIŁ</w:t>
            </w:r>
          </w:p>
        </w:tc>
      </w:tr>
      <w:tr w:rsidR="00E72AA9" w14:paraId="3C5A241C" w14:textId="77777777" w:rsidTr="001A4353">
        <w:trPr>
          <w:cantSplit/>
        </w:trPr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14:paraId="1D71F8E1" w14:textId="77777777" w:rsidR="00170860" w:rsidRPr="00170860" w:rsidRDefault="00170860" w:rsidP="00981895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3865908D" w14:textId="77777777" w:rsidR="0065375A" w:rsidRDefault="0065375A" w:rsidP="00981895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E2655C">
              <w:rPr>
                <w:rFonts w:ascii="Arial" w:hAnsi="Arial"/>
              </w:rPr>
              <w:t xml:space="preserve"> </w:t>
            </w:r>
            <w:r w:rsidR="007F7E8B">
              <w:rPr>
                <w:rFonts w:ascii="Arial" w:hAnsi="Arial"/>
              </w:rPr>
              <w:t xml:space="preserve">  Ewa Zagórska</w:t>
            </w:r>
            <w:r w:rsidR="00E2655C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14:paraId="2B674FA2" w14:textId="77777777" w:rsidR="00170860" w:rsidRPr="00170860" w:rsidRDefault="00170860" w:rsidP="00981895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3566CE99" w14:textId="77777777" w:rsidR="0065375A" w:rsidRDefault="0065375A" w:rsidP="00DC5819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4B530E">
              <w:rPr>
                <w:rFonts w:ascii="Arial" w:hAnsi="Arial"/>
              </w:rPr>
              <w:t xml:space="preserve">      </w:t>
            </w:r>
            <w:r w:rsidR="007F7E8B">
              <w:rPr>
                <w:rFonts w:ascii="Arial" w:hAnsi="Arial"/>
              </w:rPr>
              <w:t>Agnieszka Mróz</w:t>
            </w:r>
            <w:r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087C4" w14:textId="77777777" w:rsidR="00E72AA9" w:rsidRPr="00170860" w:rsidRDefault="00E72AA9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49354F48" w14:textId="77777777" w:rsidR="00382700" w:rsidRDefault="0065375A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4B530E">
              <w:rPr>
                <w:rFonts w:ascii="Arial" w:hAnsi="Arial"/>
              </w:rPr>
              <w:t xml:space="preserve">  </w:t>
            </w:r>
            <w:r w:rsidR="00E2655C">
              <w:rPr>
                <w:rFonts w:ascii="Arial" w:hAnsi="Arial"/>
              </w:rPr>
              <w:t xml:space="preserve"> </w:t>
            </w:r>
            <w:r w:rsidR="004B530E">
              <w:rPr>
                <w:rFonts w:ascii="Arial" w:hAnsi="Arial"/>
              </w:rPr>
              <w:t xml:space="preserve">Agnieszka </w:t>
            </w:r>
            <w:proofErr w:type="spellStart"/>
            <w:r w:rsidR="004B530E">
              <w:rPr>
                <w:rFonts w:ascii="Arial" w:hAnsi="Arial"/>
              </w:rPr>
              <w:t>Maślińska</w:t>
            </w:r>
            <w:proofErr w:type="spellEnd"/>
            <w:r w:rsidR="00E2655C">
              <w:rPr>
                <w:rFonts w:ascii="Arial" w:hAnsi="Arial"/>
              </w:rPr>
              <w:t xml:space="preserve">  </w:t>
            </w:r>
          </w:p>
          <w:p w14:paraId="1D2F5846" w14:textId="77777777" w:rsidR="00382700" w:rsidRPr="001A4353" w:rsidRDefault="00382700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7F7E8B" w14:paraId="552F347D" w14:textId="77777777" w:rsidTr="001A4353">
        <w:trPr>
          <w:cantSplit/>
        </w:trPr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14:paraId="6928263A" w14:textId="736E08E0" w:rsidR="007F7E8B" w:rsidRDefault="005F06F7" w:rsidP="00CD75A0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0138C9">
              <w:rPr>
                <w:rFonts w:ascii="Arial" w:hAnsi="Arial"/>
                <w:lang w:val="en-US"/>
              </w:rPr>
              <w:t>23</w:t>
            </w:r>
            <w:r>
              <w:rPr>
                <w:rFonts w:ascii="Arial" w:hAnsi="Arial"/>
                <w:lang w:val="en-US"/>
              </w:rPr>
              <w:t>.0</w:t>
            </w:r>
            <w:r w:rsidR="000138C9">
              <w:rPr>
                <w:rFonts w:ascii="Arial" w:hAnsi="Arial"/>
                <w:lang w:val="en-US"/>
              </w:rPr>
              <w:t>7</w:t>
            </w:r>
            <w:r w:rsidR="007F7E8B">
              <w:rPr>
                <w:rFonts w:ascii="Arial" w:hAnsi="Arial"/>
                <w:lang w:val="en-US"/>
              </w:rPr>
              <w:t>.2021 r.</w:t>
            </w:r>
          </w:p>
        </w:tc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14:paraId="444F7A07" w14:textId="1CC14AEB" w:rsidR="007F7E8B" w:rsidRDefault="005F06F7" w:rsidP="0048432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0138C9">
              <w:rPr>
                <w:rFonts w:ascii="Arial" w:hAnsi="Arial"/>
                <w:lang w:val="en-US"/>
              </w:rPr>
              <w:t>23</w:t>
            </w:r>
            <w:r>
              <w:rPr>
                <w:rFonts w:ascii="Arial" w:hAnsi="Arial"/>
                <w:lang w:val="en-US"/>
              </w:rPr>
              <w:t>.0</w:t>
            </w:r>
            <w:r w:rsidR="000138C9">
              <w:rPr>
                <w:rFonts w:ascii="Arial" w:hAnsi="Arial"/>
                <w:lang w:val="en-US"/>
              </w:rPr>
              <w:t>7</w:t>
            </w:r>
            <w:r w:rsidR="007F7E8B">
              <w:rPr>
                <w:rFonts w:ascii="Arial" w:hAnsi="Arial"/>
                <w:lang w:val="en-US"/>
              </w:rPr>
              <w:t>.2021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93B28" w14:textId="224915EE" w:rsidR="007F7E8B" w:rsidRDefault="005F06F7" w:rsidP="0048432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0138C9">
              <w:rPr>
                <w:rFonts w:ascii="Arial" w:hAnsi="Arial"/>
                <w:lang w:val="en-US"/>
              </w:rPr>
              <w:t>23</w:t>
            </w:r>
            <w:r>
              <w:rPr>
                <w:rFonts w:ascii="Arial" w:hAnsi="Arial"/>
                <w:lang w:val="en-US"/>
              </w:rPr>
              <w:t>.0</w:t>
            </w:r>
            <w:r w:rsidR="000138C9">
              <w:rPr>
                <w:rFonts w:ascii="Arial" w:hAnsi="Arial"/>
                <w:lang w:val="en-US"/>
              </w:rPr>
              <w:t>7</w:t>
            </w:r>
            <w:r w:rsidR="007F7E8B">
              <w:rPr>
                <w:rFonts w:ascii="Arial" w:hAnsi="Arial"/>
                <w:lang w:val="en-US"/>
              </w:rPr>
              <w:t>.2021 r.</w:t>
            </w:r>
          </w:p>
        </w:tc>
      </w:tr>
    </w:tbl>
    <w:p w14:paraId="0EFD79C7" w14:textId="625ADAFF" w:rsidR="00E72AA9" w:rsidRDefault="00E72AA9">
      <w:pPr>
        <w:rPr>
          <w:lang w:val="en-US"/>
        </w:rPr>
      </w:pPr>
    </w:p>
    <w:p w14:paraId="52904612" w14:textId="03DD0DCA" w:rsidR="003D1E88" w:rsidRDefault="003D1E88">
      <w:pPr>
        <w:rPr>
          <w:lang w:val="en-US"/>
        </w:rPr>
      </w:pPr>
    </w:p>
    <w:p w14:paraId="5266AB6A" w14:textId="6BEE844A" w:rsidR="003D1E88" w:rsidRPr="003D1E88" w:rsidRDefault="003D1E88">
      <w:pPr>
        <w:rPr>
          <w:b/>
          <w:bCs/>
          <w:color w:val="FF0000"/>
          <w:sz w:val="48"/>
          <w:szCs w:val="48"/>
          <w:lang w:val="en-US"/>
        </w:rPr>
      </w:pPr>
      <w:hyperlink r:id="rId9" w:history="1">
        <w:r w:rsidRPr="003D1E88">
          <w:rPr>
            <w:rStyle w:val="Hipercze"/>
            <w:b/>
            <w:bCs/>
            <w:sz w:val="48"/>
            <w:szCs w:val="48"/>
            <w:lang w:val="en-US"/>
          </w:rPr>
          <w:t>POBIERZ WNIOSEK</w:t>
        </w:r>
      </w:hyperlink>
    </w:p>
    <w:sectPr w:rsidR="003D1E88" w:rsidRPr="003D1E88" w:rsidSect="007F7E8B">
      <w:footnotePr>
        <w:pos w:val="beneathText"/>
      </w:footnotePr>
      <w:pgSz w:w="11905" w:h="16837"/>
      <w:pgMar w:top="567" w:right="99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800C" w14:textId="77777777" w:rsidR="00A616AA" w:rsidRDefault="00A616AA">
      <w:r>
        <w:separator/>
      </w:r>
    </w:p>
  </w:endnote>
  <w:endnote w:type="continuationSeparator" w:id="0">
    <w:p w14:paraId="2AFF6CAA" w14:textId="77777777" w:rsidR="00A616AA" w:rsidRDefault="00A6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60CF" w14:textId="77777777" w:rsidR="00A616AA" w:rsidRDefault="00A616AA">
      <w:r>
        <w:separator/>
      </w:r>
    </w:p>
  </w:footnote>
  <w:footnote w:type="continuationSeparator" w:id="0">
    <w:p w14:paraId="586CB871" w14:textId="77777777" w:rsidR="00A616AA" w:rsidRDefault="00A6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068092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C0680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307645B"/>
    <w:multiLevelType w:val="hybridMultilevel"/>
    <w:tmpl w:val="56522284"/>
    <w:lvl w:ilvl="0" w:tplc="B492FCF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EB09BF"/>
    <w:multiLevelType w:val="hybridMultilevel"/>
    <w:tmpl w:val="040A7564"/>
    <w:lvl w:ilvl="0" w:tplc="B492FC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886C6C"/>
    <w:multiLevelType w:val="hybridMultilevel"/>
    <w:tmpl w:val="A2308026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0B1297"/>
    <w:multiLevelType w:val="hybridMultilevel"/>
    <w:tmpl w:val="330CB04E"/>
    <w:lvl w:ilvl="0" w:tplc="51AEE5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0B881B68"/>
    <w:multiLevelType w:val="hybridMultilevel"/>
    <w:tmpl w:val="148809BE"/>
    <w:lvl w:ilvl="0" w:tplc="B492FCF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C9E4A1D"/>
    <w:multiLevelType w:val="hybridMultilevel"/>
    <w:tmpl w:val="4D3427DA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F590E"/>
    <w:multiLevelType w:val="hybridMultilevel"/>
    <w:tmpl w:val="83E6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533362"/>
    <w:multiLevelType w:val="hybridMultilevel"/>
    <w:tmpl w:val="9CE80E0A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D4069B"/>
    <w:multiLevelType w:val="hybridMultilevel"/>
    <w:tmpl w:val="2E0C0A48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555307"/>
    <w:multiLevelType w:val="hybridMultilevel"/>
    <w:tmpl w:val="5380BAE0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2B7193"/>
    <w:multiLevelType w:val="hybridMultilevel"/>
    <w:tmpl w:val="4A9EF4DA"/>
    <w:lvl w:ilvl="0" w:tplc="B492FC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7C0008"/>
    <w:multiLevelType w:val="hybridMultilevel"/>
    <w:tmpl w:val="A404B62A"/>
    <w:lvl w:ilvl="0" w:tplc="4500A5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1D2C49DC"/>
    <w:multiLevelType w:val="hybridMultilevel"/>
    <w:tmpl w:val="15BE6104"/>
    <w:lvl w:ilvl="0" w:tplc="B492FC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170D5C"/>
    <w:multiLevelType w:val="hybridMultilevel"/>
    <w:tmpl w:val="F9F6F046"/>
    <w:lvl w:ilvl="0" w:tplc="3DF07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AE339E"/>
    <w:multiLevelType w:val="hybridMultilevel"/>
    <w:tmpl w:val="7F10EEC2"/>
    <w:lvl w:ilvl="0" w:tplc="1F0EA1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FDE3249"/>
    <w:multiLevelType w:val="hybridMultilevel"/>
    <w:tmpl w:val="0B8C774A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3E2B54"/>
    <w:multiLevelType w:val="hybridMultilevel"/>
    <w:tmpl w:val="C6A2DD54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7506BD"/>
    <w:multiLevelType w:val="hybridMultilevel"/>
    <w:tmpl w:val="EB9C6ED0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520C6D"/>
    <w:multiLevelType w:val="hybridMultilevel"/>
    <w:tmpl w:val="A5E48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97EF5"/>
    <w:multiLevelType w:val="hybridMultilevel"/>
    <w:tmpl w:val="78804168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463035"/>
    <w:multiLevelType w:val="hybridMultilevel"/>
    <w:tmpl w:val="0880605C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676B0"/>
    <w:multiLevelType w:val="hybridMultilevel"/>
    <w:tmpl w:val="26F84EAC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2244E"/>
    <w:multiLevelType w:val="hybridMultilevel"/>
    <w:tmpl w:val="5B8C7560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57756"/>
    <w:multiLevelType w:val="hybridMultilevel"/>
    <w:tmpl w:val="96C44D56"/>
    <w:lvl w:ilvl="0" w:tplc="6302C502">
      <w:start w:val="1"/>
      <w:numFmt w:val="decimal"/>
      <w:lvlText w:val="%1)"/>
      <w:lvlJc w:val="left"/>
      <w:pPr>
        <w:ind w:left="788" w:hanging="360"/>
      </w:pPr>
      <w:rPr>
        <w:rFonts w:ascii="Arial" w:eastAsia="Tahom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7" w15:restartNumberingAfterBreak="0">
    <w:nsid w:val="5ABD4930"/>
    <w:multiLevelType w:val="multilevel"/>
    <w:tmpl w:val="C0680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  <w:szCs w:val="18"/>
      </w:rPr>
    </w:lvl>
  </w:abstractNum>
  <w:abstractNum w:abstractNumId="38" w15:restartNumberingAfterBreak="0">
    <w:nsid w:val="5FAD2EC5"/>
    <w:multiLevelType w:val="hybridMultilevel"/>
    <w:tmpl w:val="ED34836A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DD5BBA"/>
    <w:multiLevelType w:val="hybridMultilevel"/>
    <w:tmpl w:val="DA78D860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D36337"/>
    <w:multiLevelType w:val="hybridMultilevel"/>
    <w:tmpl w:val="1C82EE0A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27A1E"/>
    <w:multiLevelType w:val="hybridMultilevel"/>
    <w:tmpl w:val="E12CF86E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5859AE"/>
    <w:multiLevelType w:val="hybridMultilevel"/>
    <w:tmpl w:val="77FED3C4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326873"/>
    <w:multiLevelType w:val="hybridMultilevel"/>
    <w:tmpl w:val="B926597A"/>
    <w:lvl w:ilvl="0" w:tplc="21AE6C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CC510C3"/>
    <w:multiLevelType w:val="hybridMultilevel"/>
    <w:tmpl w:val="C29A39BA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F034C8"/>
    <w:multiLevelType w:val="hybridMultilevel"/>
    <w:tmpl w:val="423ED392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3560EF"/>
    <w:multiLevelType w:val="hybridMultilevel"/>
    <w:tmpl w:val="56825076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DA7074"/>
    <w:multiLevelType w:val="hybridMultilevel"/>
    <w:tmpl w:val="A89A88F0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7"/>
  </w:num>
  <w:num w:numId="15">
    <w:abstractNumId w:val="26"/>
  </w:num>
  <w:num w:numId="16">
    <w:abstractNumId w:val="25"/>
  </w:num>
  <w:num w:numId="17">
    <w:abstractNumId w:val="23"/>
  </w:num>
  <w:num w:numId="18">
    <w:abstractNumId w:val="35"/>
  </w:num>
  <w:num w:numId="19">
    <w:abstractNumId w:val="30"/>
  </w:num>
  <w:num w:numId="20">
    <w:abstractNumId w:val="38"/>
  </w:num>
  <w:num w:numId="21">
    <w:abstractNumId w:val="45"/>
  </w:num>
  <w:num w:numId="22">
    <w:abstractNumId w:val="18"/>
  </w:num>
  <w:num w:numId="23">
    <w:abstractNumId w:val="22"/>
  </w:num>
  <w:num w:numId="24">
    <w:abstractNumId w:val="32"/>
  </w:num>
  <w:num w:numId="25">
    <w:abstractNumId w:val="39"/>
  </w:num>
  <w:num w:numId="26">
    <w:abstractNumId w:val="29"/>
  </w:num>
  <w:num w:numId="27">
    <w:abstractNumId w:val="33"/>
  </w:num>
  <w:num w:numId="28">
    <w:abstractNumId w:val="28"/>
  </w:num>
  <w:num w:numId="29">
    <w:abstractNumId w:val="47"/>
  </w:num>
  <w:num w:numId="30">
    <w:abstractNumId w:val="44"/>
  </w:num>
  <w:num w:numId="31">
    <w:abstractNumId w:val="12"/>
  </w:num>
  <w:num w:numId="32">
    <w:abstractNumId w:val="46"/>
  </w:num>
  <w:num w:numId="33">
    <w:abstractNumId w:val="20"/>
  </w:num>
  <w:num w:numId="34">
    <w:abstractNumId w:val="14"/>
  </w:num>
  <w:num w:numId="35">
    <w:abstractNumId w:val="41"/>
  </w:num>
  <w:num w:numId="36">
    <w:abstractNumId w:val="21"/>
  </w:num>
  <w:num w:numId="37">
    <w:abstractNumId w:val="37"/>
  </w:num>
  <w:num w:numId="38">
    <w:abstractNumId w:val="43"/>
  </w:num>
  <w:num w:numId="39">
    <w:abstractNumId w:val="24"/>
  </w:num>
  <w:num w:numId="40">
    <w:abstractNumId w:val="31"/>
  </w:num>
  <w:num w:numId="41">
    <w:abstractNumId w:val="27"/>
  </w:num>
  <w:num w:numId="42">
    <w:abstractNumId w:val="16"/>
  </w:num>
  <w:num w:numId="43">
    <w:abstractNumId w:val="19"/>
  </w:num>
  <w:num w:numId="44">
    <w:abstractNumId w:val="40"/>
  </w:num>
  <w:num w:numId="45">
    <w:abstractNumId w:val="15"/>
  </w:num>
  <w:num w:numId="46">
    <w:abstractNumId w:val="36"/>
  </w:num>
  <w:num w:numId="47">
    <w:abstractNumId w:val="42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61"/>
    <w:rsid w:val="00000D0A"/>
    <w:rsid w:val="00003D05"/>
    <w:rsid w:val="000138C9"/>
    <w:rsid w:val="00024636"/>
    <w:rsid w:val="000269B0"/>
    <w:rsid w:val="00032E18"/>
    <w:rsid w:val="00035845"/>
    <w:rsid w:val="0003630A"/>
    <w:rsid w:val="00055C90"/>
    <w:rsid w:val="00066D7A"/>
    <w:rsid w:val="00073A14"/>
    <w:rsid w:val="00074F95"/>
    <w:rsid w:val="00094A59"/>
    <w:rsid w:val="00095A7B"/>
    <w:rsid w:val="000A2A4A"/>
    <w:rsid w:val="000B4E67"/>
    <w:rsid w:val="000D09D4"/>
    <w:rsid w:val="000D257F"/>
    <w:rsid w:val="000F3D8F"/>
    <w:rsid w:val="00121226"/>
    <w:rsid w:val="00136DF8"/>
    <w:rsid w:val="00166DF9"/>
    <w:rsid w:val="00170860"/>
    <w:rsid w:val="00176CFF"/>
    <w:rsid w:val="00176E17"/>
    <w:rsid w:val="001840CA"/>
    <w:rsid w:val="00186539"/>
    <w:rsid w:val="00186B43"/>
    <w:rsid w:val="001A4353"/>
    <w:rsid w:val="001A54D4"/>
    <w:rsid w:val="001B00FE"/>
    <w:rsid w:val="001B4420"/>
    <w:rsid w:val="001E48ED"/>
    <w:rsid w:val="001F7E2E"/>
    <w:rsid w:val="0021107C"/>
    <w:rsid w:val="0021710C"/>
    <w:rsid w:val="00224FA7"/>
    <w:rsid w:val="00231C74"/>
    <w:rsid w:val="0025798E"/>
    <w:rsid w:val="00265861"/>
    <w:rsid w:val="00267155"/>
    <w:rsid w:val="00267E14"/>
    <w:rsid w:val="00283E9C"/>
    <w:rsid w:val="002A32C2"/>
    <w:rsid w:val="002A5F0E"/>
    <w:rsid w:val="002A6145"/>
    <w:rsid w:val="002B21A6"/>
    <w:rsid w:val="002C78DC"/>
    <w:rsid w:val="002D5C80"/>
    <w:rsid w:val="002D611F"/>
    <w:rsid w:val="002D71E1"/>
    <w:rsid w:val="002D7DEA"/>
    <w:rsid w:val="002E3F9D"/>
    <w:rsid w:val="002F1379"/>
    <w:rsid w:val="00333E3C"/>
    <w:rsid w:val="00347A6B"/>
    <w:rsid w:val="003543E1"/>
    <w:rsid w:val="003557B7"/>
    <w:rsid w:val="00355C67"/>
    <w:rsid w:val="003752E4"/>
    <w:rsid w:val="00382700"/>
    <w:rsid w:val="00382D16"/>
    <w:rsid w:val="003866B1"/>
    <w:rsid w:val="00386871"/>
    <w:rsid w:val="00387ECC"/>
    <w:rsid w:val="0039361D"/>
    <w:rsid w:val="00396F11"/>
    <w:rsid w:val="003A37E7"/>
    <w:rsid w:val="003D1E88"/>
    <w:rsid w:val="003D4EED"/>
    <w:rsid w:val="004017BF"/>
    <w:rsid w:val="00402371"/>
    <w:rsid w:val="00437560"/>
    <w:rsid w:val="0045118C"/>
    <w:rsid w:val="004517C8"/>
    <w:rsid w:val="004568D4"/>
    <w:rsid w:val="00464C0B"/>
    <w:rsid w:val="00467E9A"/>
    <w:rsid w:val="00491ECE"/>
    <w:rsid w:val="0049418B"/>
    <w:rsid w:val="00497CD3"/>
    <w:rsid w:val="004B530E"/>
    <w:rsid w:val="004C44B4"/>
    <w:rsid w:val="004C63B8"/>
    <w:rsid w:val="004D3171"/>
    <w:rsid w:val="004E15BB"/>
    <w:rsid w:val="004E5C12"/>
    <w:rsid w:val="004F161F"/>
    <w:rsid w:val="00510B76"/>
    <w:rsid w:val="00514F9A"/>
    <w:rsid w:val="00521A67"/>
    <w:rsid w:val="00523816"/>
    <w:rsid w:val="00523F05"/>
    <w:rsid w:val="00530E4B"/>
    <w:rsid w:val="005420BC"/>
    <w:rsid w:val="00542A3D"/>
    <w:rsid w:val="00546D08"/>
    <w:rsid w:val="00564EA2"/>
    <w:rsid w:val="005765A5"/>
    <w:rsid w:val="00582CEE"/>
    <w:rsid w:val="005A2303"/>
    <w:rsid w:val="005A3BAD"/>
    <w:rsid w:val="005B07F6"/>
    <w:rsid w:val="005B5F4A"/>
    <w:rsid w:val="005D6B1E"/>
    <w:rsid w:val="005E49EE"/>
    <w:rsid w:val="005E55D2"/>
    <w:rsid w:val="005F06F7"/>
    <w:rsid w:val="006119AD"/>
    <w:rsid w:val="0061455A"/>
    <w:rsid w:val="00621666"/>
    <w:rsid w:val="006318D8"/>
    <w:rsid w:val="00634017"/>
    <w:rsid w:val="00634F07"/>
    <w:rsid w:val="00651AFE"/>
    <w:rsid w:val="0065375A"/>
    <w:rsid w:val="00660BC0"/>
    <w:rsid w:val="006642C9"/>
    <w:rsid w:val="00666362"/>
    <w:rsid w:val="00667A88"/>
    <w:rsid w:val="00670503"/>
    <w:rsid w:val="00671082"/>
    <w:rsid w:val="006877E2"/>
    <w:rsid w:val="006929A3"/>
    <w:rsid w:val="006A18D3"/>
    <w:rsid w:val="006B4687"/>
    <w:rsid w:val="006B629C"/>
    <w:rsid w:val="006B78EB"/>
    <w:rsid w:val="006E225D"/>
    <w:rsid w:val="006F214C"/>
    <w:rsid w:val="006F5C2C"/>
    <w:rsid w:val="00706945"/>
    <w:rsid w:val="00720C6B"/>
    <w:rsid w:val="00722B9C"/>
    <w:rsid w:val="007466CC"/>
    <w:rsid w:val="007536AA"/>
    <w:rsid w:val="00766447"/>
    <w:rsid w:val="00782274"/>
    <w:rsid w:val="0078312A"/>
    <w:rsid w:val="00785B2D"/>
    <w:rsid w:val="007915E8"/>
    <w:rsid w:val="00793103"/>
    <w:rsid w:val="0079645A"/>
    <w:rsid w:val="007A42E1"/>
    <w:rsid w:val="007A5CED"/>
    <w:rsid w:val="007B50A0"/>
    <w:rsid w:val="007B6931"/>
    <w:rsid w:val="007D606B"/>
    <w:rsid w:val="007D6C28"/>
    <w:rsid w:val="007E396B"/>
    <w:rsid w:val="007E3E66"/>
    <w:rsid w:val="007F34B3"/>
    <w:rsid w:val="007F6A18"/>
    <w:rsid w:val="007F7E8B"/>
    <w:rsid w:val="00803677"/>
    <w:rsid w:val="00805AFC"/>
    <w:rsid w:val="00807BCB"/>
    <w:rsid w:val="008254DE"/>
    <w:rsid w:val="008304A8"/>
    <w:rsid w:val="008533B4"/>
    <w:rsid w:val="00864C20"/>
    <w:rsid w:val="00873707"/>
    <w:rsid w:val="008743EA"/>
    <w:rsid w:val="008A0CE7"/>
    <w:rsid w:val="008A4BF5"/>
    <w:rsid w:val="008B14B2"/>
    <w:rsid w:val="008B1782"/>
    <w:rsid w:val="008B3BC5"/>
    <w:rsid w:val="008B7607"/>
    <w:rsid w:val="008C4BDA"/>
    <w:rsid w:val="008D59C5"/>
    <w:rsid w:val="008E7165"/>
    <w:rsid w:val="008F0BC7"/>
    <w:rsid w:val="008F1456"/>
    <w:rsid w:val="0091487D"/>
    <w:rsid w:val="00926B3A"/>
    <w:rsid w:val="0093634A"/>
    <w:rsid w:val="00936853"/>
    <w:rsid w:val="00941639"/>
    <w:rsid w:val="00941DDB"/>
    <w:rsid w:val="0095578B"/>
    <w:rsid w:val="0096554A"/>
    <w:rsid w:val="00967751"/>
    <w:rsid w:val="0097065B"/>
    <w:rsid w:val="009718D9"/>
    <w:rsid w:val="0097269C"/>
    <w:rsid w:val="0097529F"/>
    <w:rsid w:val="00977596"/>
    <w:rsid w:val="00981895"/>
    <w:rsid w:val="00993EE3"/>
    <w:rsid w:val="009B0459"/>
    <w:rsid w:val="009E2B5C"/>
    <w:rsid w:val="009E48F3"/>
    <w:rsid w:val="00A07858"/>
    <w:rsid w:val="00A1140C"/>
    <w:rsid w:val="00A15017"/>
    <w:rsid w:val="00A17255"/>
    <w:rsid w:val="00A20980"/>
    <w:rsid w:val="00A24EB0"/>
    <w:rsid w:val="00A33B36"/>
    <w:rsid w:val="00A35CA7"/>
    <w:rsid w:val="00A40157"/>
    <w:rsid w:val="00A616AA"/>
    <w:rsid w:val="00A67B12"/>
    <w:rsid w:val="00A74EB1"/>
    <w:rsid w:val="00A7769B"/>
    <w:rsid w:val="00A945E0"/>
    <w:rsid w:val="00AB5B2F"/>
    <w:rsid w:val="00AB7034"/>
    <w:rsid w:val="00AC11F2"/>
    <w:rsid w:val="00AC1D0F"/>
    <w:rsid w:val="00AC3581"/>
    <w:rsid w:val="00AC6858"/>
    <w:rsid w:val="00AC7D10"/>
    <w:rsid w:val="00AF3A35"/>
    <w:rsid w:val="00B10F8D"/>
    <w:rsid w:val="00B14A48"/>
    <w:rsid w:val="00B20C78"/>
    <w:rsid w:val="00B35A60"/>
    <w:rsid w:val="00B40695"/>
    <w:rsid w:val="00B5642B"/>
    <w:rsid w:val="00B56FE0"/>
    <w:rsid w:val="00B63522"/>
    <w:rsid w:val="00B6572B"/>
    <w:rsid w:val="00B67962"/>
    <w:rsid w:val="00B737ED"/>
    <w:rsid w:val="00B74CA4"/>
    <w:rsid w:val="00B76896"/>
    <w:rsid w:val="00B8412C"/>
    <w:rsid w:val="00B858DD"/>
    <w:rsid w:val="00B92FF9"/>
    <w:rsid w:val="00B94BB5"/>
    <w:rsid w:val="00BA37F9"/>
    <w:rsid w:val="00BB5638"/>
    <w:rsid w:val="00BC4026"/>
    <w:rsid w:val="00BC4265"/>
    <w:rsid w:val="00BC7396"/>
    <w:rsid w:val="00BE1A74"/>
    <w:rsid w:val="00BF720A"/>
    <w:rsid w:val="00C04907"/>
    <w:rsid w:val="00C259A7"/>
    <w:rsid w:val="00C31FF5"/>
    <w:rsid w:val="00C339B0"/>
    <w:rsid w:val="00C40A7F"/>
    <w:rsid w:val="00C441E6"/>
    <w:rsid w:val="00C47FE6"/>
    <w:rsid w:val="00C61B06"/>
    <w:rsid w:val="00C7704A"/>
    <w:rsid w:val="00C848EA"/>
    <w:rsid w:val="00C912FE"/>
    <w:rsid w:val="00CA6493"/>
    <w:rsid w:val="00CA6FF2"/>
    <w:rsid w:val="00CC408D"/>
    <w:rsid w:val="00CC4096"/>
    <w:rsid w:val="00CD1267"/>
    <w:rsid w:val="00CD5595"/>
    <w:rsid w:val="00CD6A10"/>
    <w:rsid w:val="00CD75A0"/>
    <w:rsid w:val="00CE186B"/>
    <w:rsid w:val="00CE5D1C"/>
    <w:rsid w:val="00CF32D3"/>
    <w:rsid w:val="00CF4D33"/>
    <w:rsid w:val="00D026EB"/>
    <w:rsid w:val="00D10C1F"/>
    <w:rsid w:val="00D12023"/>
    <w:rsid w:val="00D1419F"/>
    <w:rsid w:val="00D265DD"/>
    <w:rsid w:val="00D41A52"/>
    <w:rsid w:val="00D429BD"/>
    <w:rsid w:val="00D45177"/>
    <w:rsid w:val="00D57649"/>
    <w:rsid w:val="00D81134"/>
    <w:rsid w:val="00D8141C"/>
    <w:rsid w:val="00D850FF"/>
    <w:rsid w:val="00DB683D"/>
    <w:rsid w:val="00DB703F"/>
    <w:rsid w:val="00DC001A"/>
    <w:rsid w:val="00DC5819"/>
    <w:rsid w:val="00DD6C25"/>
    <w:rsid w:val="00DD6FE7"/>
    <w:rsid w:val="00DF17D4"/>
    <w:rsid w:val="00E0020C"/>
    <w:rsid w:val="00E0360F"/>
    <w:rsid w:val="00E22AAB"/>
    <w:rsid w:val="00E2655C"/>
    <w:rsid w:val="00E27F38"/>
    <w:rsid w:val="00E34F8C"/>
    <w:rsid w:val="00E35681"/>
    <w:rsid w:val="00E42A04"/>
    <w:rsid w:val="00E473B1"/>
    <w:rsid w:val="00E476CD"/>
    <w:rsid w:val="00E51014"/>
    <w:rsid w:val="00E62E94"/>
    <w:rsid w:val="00E65C3B"/>
    <w:rsid w:val="00E72AA9"/>
    <w:rsid w:val="00E73BBF"/>
    <w:rsid w:val="00E76695"/>
    <w:rsid w:val="00E772C4"/>
    <w:rsid w:val="00E80AAA"/>
    <w:rsid w:val="00E96132"/>
    <w:rsid w:val="00EB4804"/>
    <w:rsid w:val="00EC1605"/>
    <w:rsid w:val="00EC2A64"/>
    <w:rsid w:val="00EE219A"/>
    <w:rsid w:val="00EE6950"/>
    <w:rsid w:val="00EF1A0A"/>
    <w:rsid w:val="00F07429"/>
    <w:rsid w:val="00F329B8"/>
    <w:rsid w:val="00F40D99"/>
    <w:rsid w:val="00F52420"/>
    <w:rsid w:val="00F52BBF"/>
    <w:rsid w:val="00F55612"/>
    <w:rsid w:val="00F611E0"/>
    <w:rsid w:val="00F624E7"/>
    <w:rsid w:val="00F673C0"/>
    <w:rsid w:val="00F73AE5"/>
    <w:rsid w:val="00F830D1"/>
    <w:rsid w:val="00F951DF"/>
    <w:rsid w:val="00FA0B59"/>
    <w:rsid w:val="00FA2452"/>
    <w:rsid w:val="00FA7350"/>
    <w:rsid w:val="00FB77F6"/>
    <w:rsid w:val="00FC0927"/>
    <w:rsid w:val="00FC374F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070F"/>
  <w15:docId w15:val="{B5E7CB64-2575-4D00-BC90-2A899E3C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7034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AB7034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B7034"/>
    <w:rPr>
      <w:rFonts w:ascii="Times New Roman" w:hAnsi="Times New Roman"/>
    </w:rPr>
  </w:style>
  <w:style w:type="character" w:customStyle="1" w:styleId="WW8Num2z0">
    <w:name w:val="WW8Num2z0"/>
    <w:rsid w:val="00AB7034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AB7034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AB703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AB7034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AB7034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AB7034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AB703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B7034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AB703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AB703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B7034"/>
  </w:style>
  <w:style w:type="character" w:customStyle="1" w:styleId="WW8Num12z0">
    <w:name w:val="WW8Num12z0"/>
    <w:rsid w:val="00AB7034"/>
    <w:rPr>
      <w:rFonts w:ascii="Times New Roman" w:hAnsi="Times New Roman"/>
    </w:rPr>
  </w:style>
  <w:style w:type="character" w:customStyle="1" w:styleId="Domylnaczcionkaakapitu1">
    <w:name w:val="Domyślna czcionka akapitu1"/>
    <w:rsid w:val="00AB7034"/>
  </w:style>
  <w:style w:type="character" w:customStyle="1" w:styleId="Znakinumeracji">
    <w:name w:val="Znaki numeracji"/>
    <w:rsid w:val="00AB7034"/>
  </w:style>
  <w:style w:type="character" w:customStyle="1" w:styleId="Symbolewypunktowania">
    <w:name w:val="Symbole wypunktowania"/>
    <w:rsid w:val="00AB7034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AB70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B7034"/>
    <w:pPr>
      <w:spacing w:after="120"/>
    </w:pPr>
  </w:style>
  <w:style w:type="paragraph" w:styleId="Lista">
    <w:name w:val="List"/>
    <w:basedOn w:val="Tekstpodstawowy"/>
    <w:rsid w:val="00AB7034"/>
    <w:rPr>
      <w:rFonts w:cs="Tahoma"/>
    </w:rPr>
  </w:style>
  <w:style w:type="paragraph" w:customStyle="1" w:styleId="Podpis1">
    <w:name w:val="Podpis1"/>
    <w:basedOn w:val="Normalny"/>
    <w:rsid w:val="00AB703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B7034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AB7034"/>
    <w:pPr>
      <w:ind w:left="780"/>
    </w:pPr>
    <w:rPr>
      <w:rFonts w:ascii="Arial Narrow" w:hAnsi="Arial Narrow"/>
      <w:b/>
      <w:sz w:val="28"/>
    </w:rPr>
  </w:style>
  <w:style w:type="paragraph" w:styleId="Nagwek">
    <w:name w:val="header"/>
    <w:basedOn w:val="Normalny"/>
    <w:rsid w:val="00AB703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AB7034"/>
    <w:pPr>
      <w:suppressLineNumbers/>
    </w:pPr>
  </w:style>
  <w:style w:type="paragraph" w:customStyle="1" w:styleId="Nagwektabeli">
    <w:name w:val="Nagłówek tabeli"/>
    <w:basedOn w:val="Zawartotabeli"/>
    <w:rsid w:val="00AB7034"/>
    <w:pPr>
      <w:jc w:val="center"/>
    </w:pPr>
    <w:rPr>
      <w:b/>
      <w:bCs/>
      <w:i/>
      <w:iCs/>
    </w:rPr>
  </w:style>
  <w:style w:type="paragraph" w:customStyle="1" w:styleId="WW-Zawartotabeli11">
    <w:name w:val="WW-Zawartość tabeli11"/>
    <w:basedOn w:val="Tekstpodstawowy"/>
    <w:rsid w:val="00AB7034"/>
    <w:pPr>
      <w:suppressLineNumbers/>
    </w:pPr>
  </w:style>
  <w:style w:type="paragraph" w:customStyle="1" w:styleId="WW-Nagwektabeli11">
    <w:name w:val="WW-Nagłówek tabeli11"/>
    <w:basedOn w:val="WW-Zawartotabeli11"/>
    <w:rsid w:val="00AB7034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semiHidden/>
    <w:rsid w:val="00AB703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AB7034"/>
    <w:rPr>
      <w:vertAlign w:val="superscript"/>
    </w:rPr>
  </w:style>
  <w:style w:type="paragraph" w:styleId="Tekstdymka">
    <w:name w:val="Balloon Text"/>
    <w:basedOn w:val="Normalny"/>
    <w:link w:val="TekstdymkaZnak"/>
    <w:rsid w:val="00C44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1E6"/>
    <w:rPr>
      <w:rFonts w:ascii="Tahoma" w:eastAsia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26EB"/>
    <w:rPr>
      <w:rFonts w:ascii="Arial Narrow" w:eastAsia="Tahoma" w:hAnsi="Arial Narrow"/>
      <w:b/>
      <w:sz w:val="28"/>
      <w:szCs w:val="24"/>
    </w:rPr>
  </w:style>
  <w:style w:type="paragraph" w:styleId="Akapitzlist">
    <w:name w:val="List Paragraph"/>
    <w:basedOn w:val="Normalny"/>
    <w:uiPriority w:val="99"/>
    <w:qFormat/>
    <w:rsid w:val="00785B2D"/>
    <w:pPr>
      <w:ind w:left="720"/>
      <w:contextualSpacing/>
    </w:pPr>
  </w:style>
  <w:style w:type="paragraph" w:customStyle="1" w:styleId="Normal0">
    <w:name w:val="Normal_0"/>
    <w:rsid w:val="00CF4D33"/>
    <w:rPr>
      <w:rFonts w:ascii="Arial" w:hAnsi="Arial"/>
      <w:color w:val="000000"/>
      <w:sz w:val="24"/>
    </w:rPr>
  </w:style>
  <w:style w:type="paragraph" w:customStyle="1" w:styleId="Default">
    <w:name w:val="Default"/>
    <w:uiPriority w:val="99"/>
    <w:rsid w:val="00CF4D3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CF4D33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1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kulesza\OneDrive%20-%20Powiat%20Koszali&#324;ski\Pulpit\1.%20Wniosek%20o%20wpis%20do%20ewidencji%20stowarzysze&#324;%20zwyk&#322;ych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E41D-86E3-4FDB-A0F6-B9BDC9E8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2556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Koszalinie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Agnieszka Kulesza</cp:lastModifiedBy>
  <cp:revision>2</cp:revision>
  <cp:lastPrinted>2021-05-07T08:41:00Z</cp:lastPrinted>
  <dcterms:created xsi:type="dcterms:W3CDTF">2021-07-23T12:58:00Z</dcterms:created>
  <dcterms:modified xsi:type="dcterms:W3CDTF">2021-07-23T12:58:00Z</dcterms:modified>
</cp:coreProperties>
</file>