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392D" w14:textId="6F041418" w:rsidR="00C705E5" w:rsidRPr="00C705E5" w:rsidRDefault="005D4DF0" w:rsidP="00C705E5">
      <w:pPr>
        <w:rPr>
          <w:rFonts w:ascii="Calibri" w:hAnsi="Calibri" w:cs="Arial"/>
          <w:b/>
          <w:sz w:val="22"/>
          <w:szCs w:val="22"/>
        </w:rPr>
      </w:pPr>
      <w:r w:rsidRPr="00A500F8">
        <w:rPr>
          <w:rFonts w:ascii="Calibri" w:hAnsi="Calibri" w:cs="Arial"/>
          <w:sz w:val="16"/>
          <w:szCs w:val="16"/>
        </w:rPr>
        <w:t>GN.6840.</w:t>
      </w:r>
      <w:r w:rsidR="00B67E19">
        <w:rPr>
          <w:rFonts w:ascii="Calibri" w:hAnsi="Calibri" w:cs="Arial"/>
          <w:sz w:val="16"/>
          <w:szCs w:val="16"/>
        </w:rPr>
        <w:t>19</w:t>
      </w:r>
      <w:r w:rsidR="00062338">
        <w:rPr>
          <w:rFonts w:ascii="Calibri" w:hAnsi="Calibri" w:cs="Arial"/>
          <w:sz w:val="16"/>
          <w:szCs w:val="16"/>
        </w:rPr>
        <w:t>.2022.M</w:t>
      </w:r>
      <w:r w:rsidR="00B67E19">
        <w:rPr>
          <w:rFonts w:ascii="Calibri" w:hAnsi="Calibri" w:cs="Arial"/>
          <w:sz w:val="16"/>
          <w:szCs w:val="16"/>
        </w:rPr>
        <w:t>G</w:t>
      </w:r>
      <w:r w:rsidR="004C6FF5">
        <w:rPr>
          <w:rFonts w:ascii="Calibri" w:hAnsi="Calibri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BF2A73">
        <w:rPr>
          <w:rFonts w:ascii="Calibri" w:hAnsi="Calibri" w:cs="Arial"/>
          <w:b/>
          <w:bCs/>
          <w:sz w:val="22"/>
          <w:szCs w:val="22"/>
        </w:rPr>
        <w:t>W Y K A Z</w:t>
      </w:r>
      <w:r w:rsidR="00BF2A73">
        <w:rPr>
          <w:rFonts w:ascii="Calibri" w:hAnsi="Calibri" w:cs="Arial"/>
          <w:b/>
          <w:bCs/>
          <w:sz w:val="22"/>
          <w:szCs w:val="22"/>
        </w:rPr>
        <w:br/>
      </w:r>
      <w:r w:rsidR="000E4585">
        <w:rPr>
          <w:rFonts w:ascii="Calibri" w:hAnsi="Calibri" w:cs="Arial"/>
          <w:b/>
          <w:sz w:val="22"/>
          <w:szCs w:val="22"/>
        </w:rPr>
        <w:t xml:space="preserve">    </w:t>
      </w:r>
      <w:r w:rsidRPr="009E3373">
        <w:rPr>
          <w:rFonts w:ascii="Calibri" w:hAnsi="Calibri" w:cs="Arial"/>
          <w:b/>
          <w:sz w:val="22"/>
          <w:szCs w:val="22"/>
        </w:rPr>
        <w:t>nieruc</w:t>
      </w:r>
      <w:r>
        <w:rPr>
          <w:rFonts w:ascii="Calibri" w:hAnsi="Calibri" w:cs="Arial"/>
          <w:b/>
          <w:sz w:val="22"/>
          <w:szCs w:val="22"/>
        </w:rPr>
        <w:t>homości stanowiąc</w:t>
      </w:r>
      <w:r w:rsidR="004F1128">
        <w:rPr>
          <w:rFonts w:ascii="Calibri" w:hAnsi="Calibri" w:cs="Arial"/>
          <w:b/>
          <w:sz w:val="22"/>
          <w:szCs w:val="22"/>
        </w:rPr>
        <w:t>ych własność Powiatu Koszalińskiego</w:t>
      </w:r>
      <w:r w:rsidRPr="009E3373">
        <w:rPr>
          <w:rFonts w:ascii="Calibri" w:hAnsi="Calibri" w:cs="Arial"/>
          <w:b/>
          <w:sz w:val="22"/>
          <w:szCs w:val="22"/>
        </w:rPr>
        <w:t xml:space="preserve"> przeznaczon</w:t>
      </w:r>
      <w:r w:rsidR="004F1128">
        <w:rPr>
          <w:rFonts w:ascii="Calibri" w:hAnsi="Calibri" w:cs="Arial"/>
          <w:b/>
          <w:sz w:val="22"/>
          <w:szCs w:val="22"/>
        </w:rPr>
        <w:t>ych</w:t>
      </w:r>
      <w:r>
        <w:rPr>
          <w:rFonts w:ascii="Calibri" w:hAnsi="Calibri" w:cs="Arial"/>
          <w:b/>
          <w:sz w:val="22"/>
          <w:szCs w:val="22"/>
        </w:rPr>
        <w:t xml:space="preserve"> do sprzedaży </w:t>
      </w:r>
      <w:r w:rsidR="00356C75">
        <w:rPr>
          <w:rFonts w:ascii="Calibri" w:hAnsi="Calibri" w:cs="Arial"/>
          <w:b/>
          <w:sz w:val="22"/>
          <w:szCs w:val="22"/>
        </w:rPr>
        <w:t xml:space="preserve">w trybie bezprzetargowym na </w:t>
      </w:r>
      <w:r w:rsidR="00356C75" w:rsidRPr="00C705E5">
        <w:rPr>
          <w:rFonts w:ascii="Calibri" w:hAnsi="Calibri" w:cs="Arial"/>
          <w:b/>
          <w:sz w:val="22"/>
          <w:szCs w:val="22"/>
        </w:rPr>
        <w:t>rzecz</w:t>
      </w:r>
      <w:r w:rsidRPr="00C705E5">
        <w:rPr>
          <w:rFonts w:ascii="Calibri" w:hAnsi="Calibri" w:cs="Arial"/>
          <w:b/>
          <w:sz w:val="22"/>
          <w:szCs w:val="22"/>
        </w:rPr>
        <w:t xml:space="preserve"> </w:t>
      </w:r>
      <w:r w:rsidR="00B957C5" w:rsidRPr="00C705E5">
        <w:rPr>
          <w:rFonts w:ascii="Calibri" w:hAnsi="Calibri" w:cs="Arial"/>
          <w:b/>
          <w:sz w:val="22"/>
          <w:szCs w:val="22"/>
        </w:rPr>
        <w:t>Skarb</w:t>
      </w:r>
      <w:r w:rsidR="00C705E5" w:rsidRPr="00C705E5">
        <w:rPr>
          <w:rFonts w:ascii="Calibri" w:hAnsi="Calibri" w:cs="Arial"/>
          <w:b/>
          <w:sz w:val="22"/>
          <w:szCs w:val="22"/>
        </w:rPr>
        <w:t>u</w:t>
      </w:r>
      <w:r w:rsidR="00B957C5" w:rsidRPr="00C705E5">
        <w:rPr>
          <w:rFonts w:ascii="Calibri" w:hAnsi="Calibri" w:cs="Arial"/>
          <w:b/>
          <w:sz w:val="22"/>
          <w:szCs w:val="22"/>
        </w:rPr>
        <w:t xml:space="preserve"> Państwa – Państwowe</w:t>
      </w:r>
    </w:p>
    <w:p w14:paraId="5B708990" w14:textId="78574831" w:rsidR="005D4DF0" w:rsidRPr="00C705E5" w:rsidRDefault="00C705E5" w:rsidP="00C705E5">
      <w:pPr>
        <w:rPr>
          <w:rFonts w:ascii="Calibri" w:hAnsi="Calibri" w:cs="Arial"/>
          <w:sz w:val="16"/>
          <w:szCs w:val="16"/>
        </w:rPr>
      </w:pPr>
      <w:r w:rsidRPr="00C705E5">
        <w:rPr>
          <w:rFonts w:ascii="Calibri" w:hAnsi="Calibri" w:cs="Arial"/>
          <w:b/>
          <w:sz w:val="22"/>
          <w:szCs w:val="22"/>
        </w:rPr>
        <w:t xml:space="preserve">                                                 </w:t>
      </w:r>
      <w:r w:rsidR="00B957C5" w:rsidRPr="00C705E5">
        <w:rPr>
          <w:rFonts w:ascii="Calibri" w:hAnsi="Calibri" w:cs="Arial"/>
          <w:b/>
          <w:sz w:val="22"/>
          <w:szCs w:val="22"/>
        </w:rPr>
        <w:t xml:space="preserve"> Gospodarstwo Leśne Lasy Państwowe Nadleśnictwo Polanów</w:t>
      </w:r>
      <w:r w:rsidR="004973EE">
        <w:rPr>
          <w:rFonts w:ascii="Calibri" w:hAnsi="Calibri" w:cs="Arial"/>
          <w:b/>
          <w:sz w:val="22"/>
          <w:szCs w:val="22"/>
        </w:rPr>
        <w:t>,</w:t>
      </w:r>
      <w:r w:rsidR="00AA7556">
        <w:rPr>
          <w:rFonts w:ascii="Calibri" w:hAnsi="Calibri" w:cs="Arial"/>
          <w:b/>
          <w:sz w:val="22"/>
          <w:szCs w:val="22"/>
        </w:rPr>
        <w:t xml:space="preserve"> z </w:t>
      </w:r>
      <w:r w:rsidR="00AA7556" w:rsidRPr="00AA7556">
        <w:rPr>
          <w:rFonts w:ascii="Calibri" w:hAnsi="Calibri" w:cs="Arial"/>
          <w:b/>
          <w:sz w:val="22"/>
          <w:szCs w:val="22"/>
        </w:rPr>
        <w:t>przeznaczeniem na cele prowadzenia gospodarki leśnej</w:t>
      </w:r>
    </w:p>
    <w:tbl>
      <w:tblPr>
        <w:tblpPr w:leftFromText="141" w:rightFromText="141" w:vertAnchor="text" w:horzAnchor="margin" w:tblpXSpec="center" w:tblpY="93"/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2"/>
        <w:gridCol w:w="1984"/>
        <w:gridCol w:w="1701"/>
        <w:gridCol w:w="4253"/>
        <w:gridCol w:w="2336"/>
        <w:gridCol w:w="2926"/>
      </w:tblGrid>
      <w:tr w:rsidR="004F1128" w:rsidRPr="005D4DF0" w14:paraId="34617E5A" w14:textId="77777777" w:rsidTr="002669A0">
        <w:trPr>
          <w:trHeight w:val="1411"/>
        </w:trPr>
        <w:tc>
          <w:tcPr>
            <w:tcW w:w="2122" w:type="dxa"/>
            <w:vAlign w:val="center"/>
          </w:tcPr>
          <w:p w14:paraId="758C850A" w14:textId="77777777" w:rsidR="004F1128" w:rsidRPr="005D4DF0" w:rsidRDefault="004F1128" w:rsidP="002C01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b/>
                <w:sz w:val="18"/>
                <w:szCs w:val="18"/>
              </w:rPr>
              <w:t>Oznaczenie</w:t>
            </w:r>
          </w:p>
          <w:p w14:paraId="57CC2054" w14:textId="77777777" w:rsidR="00867151" w:rsidRDefault="001D1A53" w:rsidP="004F11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4F1128" w:rsidRPr="00DF5C34">
              <w:rPr>
                <w:rFonts w:ascii="Arial" w:hAnsi="Arial" w:cs="Arial"/>
                <w:b/>
                <w:sz w:val="18"/>
                <w:szCs w:val="18"/>
              </w:rPr>
              <w:t xml:space="preserve">ieruchomości </w:t>
            </w:r>
            <w:r w:rsidR="004F1128" w:rsidRPr="005D4DF0">
              <w:rPr>
                <w:rFonts w:ascii="Arial" w:hAnsi="Arial" w:cs="Arial"/>
                <w:b/>
                <w:sz w:val="18"/>
                <w:szCs w:val="18"/>
              </w:rPr>
              <w:t>wg księgi wieczystej oraz katastru nieruchomości</w:t>
            </w:r>
            <w:r w:rsidR="00867151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14:paraId="5CA4F9FD" w14:textId="0F08986C" w:rsidR="004F1128" w:rsidRPr="004F1128" w:rsidRDefault="00867151" w:rsidP="004F11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4F1128" w:rsidRPr="004F1128">
              <w:rPr>
                <w:rFonts w:ascii="Arial" w:hAnsi="Arial" w:cs="Arial"/>
                <w:b/>
                <w:sz w:val="18"/>
                <w:szCs w:val="18"/>
              </w:rPr>
              <w:t>owierzchnia</w:t>
            </w:r>
          </w:p>
          <w:p w14:paraId="2AD8B4F7" w14:textId="076E1FF5" w:rsidR="004F1128" w:rsidRPr="005D4DF0" w:rsidRDefault="004F1128" w:rsidP="004F11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EB04258" w14:textId="09C59B9D" w:rsidR="004F1128" w:rsidRPr="005D4DF0" w:rsidRDefault="004F1128" w:rsidP="002C01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b/>
                <w:sz w:val="18"/>
                <w:szCs w:val="18"/>
              </w:rPr>
              <w:t>Cena nieruchomości netto /zł/</w:t>
            </w:r>
          </w:p>
          <w:p w14:paraId="5AEE114B" w14:textId="77777777" w:rsidR="004F1128" w:rsidRPr="005D4DF0" w:rsidRDefault="004F1128" w:rsidP="002C01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A1A5697" w14:textId="77777777" w:rsidR="004F1128" w:rsidRPr="005D4DF0" w:rsidRDefault="004F1128" w:rsidP="002C01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b/>
                <w:sz w:val="18"/>
                <w:szCs w:val="18"/>
              </w:rPr>
              <w:t>Termin uiszczenia ceny</w:t>
            </w:r>
          </w:p>
          <w:p w14:paraId="5F78D1B8" w14:textId="77777777" w:rsidR="004F1128" w:rsidRPr="005D4DF0" w:rsidRDefault="004F1128" w:rsidP="002C01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9126B37" w14:textId="77777777" w:rsidR="004F1128" w:rsidRPr="005D4DF0" w:rsidRDefault="004F1128" w:rsidP="002C01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  <w:p w14:paraId="12A801FD" w14:textId="77777777" w:rsidR="004F1128" w:rsidRPr="005D4DF0" w:rsidRDefault="004F1128" w:rsidP="002C01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b/>
                <w:sz w:val="18"/>
                <w:szCs w:val="18"/>
              </w:rPr>
              <w:t>Nieruchomości</w:t>
            </w:r>
          </w:p>
        </w:tc>
        <w:tc>
          <w:tcPr>
            <w:tcW w:w="2336" w:type="dxa"/>
            <w:vAlign w:val="center"/>
          </w:tcPr>
          <w:p w14:paraId="5260F4B1" w14:textId="77777777" w:rsidR="004F1128" w:rsidRPr="005D4DF0" w:rsidRDefault="004F1128" w:rsidP="002C01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b/>
                <w:sz w:val="18"/>
                <w:szCs w:val="18"/>
              </w:rPr>
              <w:t xml:space="preserve">  Przeznaczenie</w:t>
            </w:r>
          </w:p>
          <w:p w14:paraId="6C980377" w14:textId="77777777" w:rsidR="004F1128" w:rsidRPr="005D4DF0" w:rsidRDefault="004F1128" w:rsidP="002C01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b/>
                <w:sz w:val="18"/>
                <w:szCs w:val="18"/>
              </w:rPr>
              <w:t>nieruchomości i sposób</w:t>
            </w:r>
          </w:p>
          <w:p w14:paraId="1EC9CBEB" w14:textId="77777777" w:rsidR="004F1128" w:rsidRPr="005D4DF0" w:rsidRDefault="004F1128" w:rsidP="002C0151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b/>
                <w:sz w:val="18"/>
                <w:szCs w:val="18"/>
              </w:rPr>
              <w:t>jej zagospodarowania</w:t>
            </w:r>
          </w:p>
        </w:tc>
        <w:tc>
          <w:tcPr>
            <w:tcW w:w="2926" w:type="dxa"/>
            <w:vAlign w:val="center"/>
          </w:tcPr>
          <w:p w14:paraId="3EA0A833" w14:textId="77777777" w:rsidR="004F1128" w:rsidRPr="005D4DF0" w:rsidRDefault="004F1128" w:rsidP="002C01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DF0">
              <w:rPr>
                <w:rFonts w:ascii="Arial" w:hAnsi="Arial" w:cs="Arial"/>
                <w:b/>
                <w:sz w:val="18"/>
                <w:szCs w:val="18"/>
              </w:rPr>
              <w:t xml:space="preserve">Informacja </w:t>
            </w:r>
            <w:r w:rsidRPr="005D4DF0">
              <w:rPr>
                <w:rFonts w:ascii="Arial" w:hAnsi="Arial" w:cs="Arial"/>
                <w:b/>
                <w:sz w:val="18"/>
                <w:szCs w:val="18"/>
              </w:rPr>
              <w:br/>
              <w:t xml:space="preserve">o przeznaczeniu </w:t>
            </w:r>
            <w:r w:rsidRPr="005D4DF0">
              <w:rPr>
                <w:rFonts w:ascii="Arial" w:hAnsi="Arial" w:cs="Arial"/>
                <w:b/>
                <w:sz w:val="18"/>
                <w:szCs w:val="18"/>
              </w:rPr>
              <w:br/>
              <w:t>do sprzedaży</w:t>
            </w:r>
          </w:p>
        </w:tc>
      </w:tr>
      <w:tr w:rsidR="004F1128" w:rsidRPr="005D4DF0" w14:paraId="2F73E09F" w14:textId="77777777" w:rsidTr="007E79C3">
        <w:trPr>
          <w:trHeight w:val="3062"/>
        </w:trPr>
        <w:tc>
          <w:tcPr>
            <w:tcW w:w="2122" w:type="dxa"/>
          </w:tcPr>
          <w:p w14:paraId="1B3903A9" w14:textId="77777777" w:rsidR="004F1128" w:rsidRPr="000E4585" w:rsidRDefault="004F1128" w:rsidP="004F1128">
            <w:pPr>
              <w:rPr>
                <w:rFonts w:ascii="Arial" w:hAnsi="Arial" w:cs="Arial"/>
                <w:sz w:val="17"/>
                <w:szCs w:val="17"/>
              </w:rPr>
            </w:pPr>
            <w:r w:rsidRPr="000E4585">
              <w:rPr>
                <w:rFonts w:ascii="Arial" w:hAnsi="Arial" w:cs="Arial"/>
                <w:sz w:val="17"/>
                <w:szCs w:val="17"/>
              </w:rPr>
              <w:t xml:space="preserve">Właściciel: </w:t>
            </w:r>
          </w:p>
          <w:p w14:paraId="53A2C5BD" w14:textId="2C682BE0" w:rsidR="004F1128" w:rsidRDefault="004F1128" w:rsidP="004F112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Powiat Koszaliński</w:t>
            </w:r>
          </w:p>
          <w:p w14:paraId="3368099E" w14:textId="77777777" w:rsidR="001D1A53" w:rsidRPr="000E4585" w:rsidRDefault="001D1A53" w:rsidP="004F1128">
            <w:pPr>
              <w:rPr>
                <w:rFonts w:ascii="Arial" w:hAnsi="Arial" w:cs="Arial"/>
                <w:sz w:val="17"/>
                <w:szCs w:val="17"/>
              </w:rPr>
            </w:pPr>
          </w:p>
          <w:p w14:paraId="2688CF09" w14:textId="6A170503" w:rsidR="004F1128" w:rsidRPr="000E4585" w:rsidRDefault="001D1A53" w:rsidP="004F112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</w:t>
            </w:r>
            <w:r w:rsidR="004F1128" w:rsidRPr="000E4585">
              <w:rPr>
                <w:rFonts w:ascii="Arial" w:hAnsi="Arial" w:cs="Arial"/>
                <w:sz w:val="17"/>
                <w:szCs w:val="17"/>
              </w:rPr>
              <w:t>bręb</w:t>
            </w:r>
            <w:r w:rsidR="004F1128" w:rsidRPr="000E458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4F1128" w:rsidRPr="000E4585">
              <w:rPr>
                <w:rFonts w:ascii="Arial" w:hAnsi="Arial" w:cs="Arial"/>
                <w:sz w:val="17"/>
                <w:szCs w:val="17"/>
              </w:rPr>
              <w:t xml:space="preserve">ewidencyjny </w:t>
            </w:r>
          </w:p>
          <w:p w14:paraId="697B4AE8" w14:textId="31C75A73" w:rsidR="004F1128" w:rsidRPr="000E4585" w:rsidRDefault="00B67E19" w:rsidP="004F112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0216</w:t>
            </w:r>
            <w:r w:rsidR="003C3FFF">
              <w:rPr>
                <w:rFonts w:ascii="Arial" w:hAnsi="Arial" w:cs="Arial"/>
                <w:b/>
                <w:bCs/>
                <w:sz w:val="17"/>
                <w:szCs w:val="17"/>
              </w:rPr>
              <w:t>,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Żydowo</w:t>
            </w:r>
          </w:p>
          <w:p w14:paraId="39F5A0CA" w14:textId="77777777" w:rsidR="004F1128" w:rsidRPr="000E4585" w:rsidRDefault="004F1128" w:rsidP="004F1128">
            <w:pPr>
              <w:rPr>
                <w:rFonts w:ascii="Arial" w:hAnsi="Arial" w:cs="Arial"/>
                <w:sz w:val="17"/>
                <w:szCs w:val="17"/>
              </w:rPr>
            </w:pPr>
          </w:p>
          <w:p w14:paraId="1F263E8D" w14:textId="4C7F507D" w:rsidR="004F1128" w:rsidRPr="000E4585" w:rsidRDefault="001D1A53" w:rsidP="004F1128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J</w:t>
            </w:r>
            <w:r w:rsidR="004F1128" w:rsidRPr="000E4585">
              <w:rPr>
                <w:rFonts w:ascii="Arial" w:hAnsi="Arial" w:cs="Arial"/>
                <w:bCs/>
                <w:sz w:val="17"/>
                <w:szCs w:val="17"/>
              </w:rPr>
              <w:t>ednostka ewidencyjna</w:t>
            </w:r>
          </w:p>
          <w:p w14:paraId="193A608C" w14:textId="5C984432" w:rsidR="004F1128" w:rsidRPr="000E4585" w:rsidRDefault="004F1128" w:rsidP="004F1128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Polanów</w:t>
            </w:r>
            <w:r w:rsidR="001D1A53">
              <w:rPr>
                <w:rFonts w:ascii="Arial" w:hAnsi="Arial" w:cs="Arial"/>
                <w:b/>
                <w:sz w:val="17"/>
                <w:szCs w:val="17"/>
              </w:rPr>
              <w:t xml:space="preserve"> – </w:t>
            </w:r>
            <w:r w:rsidR="00B67E19">
              <w:rPr>
                <w:rFonts w:ascii="Arial" w:hAnsi="Arial" w:cs="Arial"/>
                <w:b/>
                <w:sz w:val="17"/>
                <w:szCs w:val="17"/>
              </w:rPr>
              <w:t>Obszar Wiejski</w:t>
            </w:r>
          </w:p>
          <w:p w14:paraId="35CDAAED" w14:textId="77777777" w:rsidR="00867151" w:rsidRDefault="00867151" w:rsidP="004F1128">
            <w:pPr>
              <w:rPr>
                <w:rFonts w:ascii="Arial" w:hAnsi="Arial" w:cs="Arial"/>
                <w:sz w:val="17"/>
                <w:szCs w:val="17"/>
              </w:rPr>
            </w:pPr>
          </w:p>
          <w:p w14:paraId="11F648FD" w14:textId="46D007F2" w:rsidR="004F1128" w:rsidRPr="000E4585" w:rsidRDefault="004F1128" w:rsidP="004F112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Nr działki</w:t>
            </w:r>
            <w:r w:rsidR="001D1A53">
              <w:rPr>
                <w:rFonts w:ascii="Arial" w:hAnsi="Arial" w:cs="Arial"/>
                <w:sz w:val="17"/>
                <w:szCs w:val="17"/>
              </w:rPr>
              <w:t>: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4FB4AE44" w14:textId="5071591C" w:rsidR="004F1128" w:rsidRDefault="00B67E19" w:rsidP="004F1128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555/2</w:t>
            </w:r>
          </w:p>
          <w:p w14:paraId="7747933A" w14:textId="77777777" w:rsidR="001D1A53" w:rsidRPr="004F1128" w:rsidRDefault="001D1A53" w:rsidP="004F1128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B76CD57" w14:textId="73369305" w:rsidR="004F1128" w:rsidRPr="004F1128" w:rsidRDefault="004F1128" w:rsidP="004F1128">
            <w:pPr>
              <w:rPr>
                <w:rFonts w:ascii="Arial" w:hAnsi="Arial" w:cs="Arial"/>
                <w:sz w:val="17"/>
                <w:szCs w:val="17"/>
              </w:rPr>
            </w:pPr>
            <w:r w:rsidRPr="004F1128">
              <w:rPr>
                <w:rFonts w:ascii="Arial" w:hAnsi="Arial" w:cs="Arial"/>
                <w:sz w:val="17"/>
                <w:szCs w:val="17"/>
              </w:rPr>
              <w:t>Powierzchnia</w:t>
            </w:r>
          </w:p>
          <w:p w14:paraId="07B04406" w14:textId="1B9E760E" w:rsidR="004F1128" w:rsidRPr="004F1128" w:rsidRDefault="004F1128" w:rsidP="004F112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F1128">
              <w:rPr>
                <w:rFonts w:ascii="Arial" w:hAnsi="Arial" w:cs="Arial"/>
                <w:b/>
                <w:sz w:val="17"/>
                <w:szCs w:val="17"/>
              </w:rPr>
              <w:t>1,</w:t>
            </w:r>
            <w:r w:rsidR="00B67E19">
              <w:rPr>
                <w:rFonts w:ascii="Arial" w:hAnsi="Arial" w:cs="Arial"/>
                <w:b/>
                <w:sz w:val="17"/>
                <w:szCs w:val="17"/>
              </w:rPr>
              <w:t>74</w:t>
            </w:r>
            <w:r w:rsidRPr="004F1128">
              <w:rPr>
                <w:rFonts w:ascii="Arial" w:hAnsi="Arial" w:cs="Arial"/>
                <w:b/>
                <w:sz w:val="17"/>
                <w:szCs w:val="17"/>
              </w:rPr>
              <w:t>ha</w:t>
            </w:r>
          </w:p>
          <w:p w14:paraId="102E3D40" w14:textId="77777777" w:rsidR="004F1128" w:rsidRPr="004F1128" w:rsidRDefault="004F1128" w:rsidP="004F1128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39943A9" w14:textId="77777777" w:rsidR="004F1128" w:rsidRDefault="004F1128" w:rsidP="004F112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E4585">
              <w:rPr>
                <w:rFonts w:ascii="Arial" w:hAnsi="Arial" w:cs="Arial"/>
                <w:sz w:val="17"/>
                <w:szCs w:val="17"/>
              </w:rPr>
              <w:t xml:space="preserve">Księga wieczysta </w:t>
            </w:r>
            <w:r w:rsidRPr="000E4585">
              <w:rPr>
                <w:rFonts w:ascii="Arial" w:hAnsi="Arial" w:cs="Arial"/>
                <w:sz w:val="17"/>
                <w:szCs w:val="17"/>
              </w:rPr>
              <w:br/>
            </w:r>
            <w:r w:rsidRPr="000E4585">
              <w:rPr>
                <w:rFonts w:ascii="Arial" w:hAnsi="Arial" w:cs="Arial"/>
                <w:b/>
                <w:bCs/>
                <w:sz w:val="17"/>
                <w:szCs w:val="17"/>
              </w:rPr>
              <w:t>nr</w:t>
            </w:r>
            <w:r w:rsidRPr="000E458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96FD7">
              <w:t xml:space="preserve"> </w:t>
            </w:r>
            <w:r w:rsidR="00296FD7" w:rsidRPr="00296FD7">
              <w:rPr>
                <w:rFonts w:ascii="Arial" w:hAnsi="Arial" w:cs="Arial"/>
                <w:b/>
                <w:sz w:val="17"/>
                <w:szCs w:val="17"/>
              </w:rPr>
              <w:t xml:space="preserve">KO1K/00111139/8 </w:t>
            </w:r>
          </w:p>
          <w:p w14:paraId="305ADE90" w14:textId="1146C8FD" w:rsidR="00296FD7" w:rsidRPr="000E4585" w:rsidRDefault="00296FD7" w:rsidP="004F1128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984" w:type="dxa"/>
          </w:tcPr>
          <w:p w14:paraId="6091DF89" w14:textId="77777777" w:rsidR="004F1128" w:rsidRPr="000E4585" w:rsidRDefault="004F1128" w:rsidP="004F112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C64461A" w14:textId="0FB5C0B3" w:rsidR="00BC33F5" w:rsidRPr="00BC33F5" w:rsidRDefault="00356C75" w:rsidP="00BC33F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109 910</w:t>
            </w:r>
            <w:r w:rsidR="00BC33F5" w:rsidRPr="00BC33F5">
              <w:rPr>
                <w:rFonts w:ascii="Arial" w:hAnsi="Arial" w:cs="Arial"/>
                <w:b/>
                <w:sz w:val="17"/>
                <w:szCs w:val="17"/>
              </w:rPr>
              <w:t>,00 zł</w:t>
            </w:r>
          </w:p>
          <w:p w14:paraId="4DE2239E" w14:textId="77777777" w:rsidR="00BC33F5" w:rsidRPr="00BC33F5" w:rsidRDefault="00BC33F5" w:rsidP="00BC33F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77D4BDF" w14:textId="77777777" w:rsidR="00BC33F5" w:rsidRPr="00BC33F5" w:rsidRDefault="00BC33F5" w:rsidP="00BC33F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220E7CB" w14:textId="6685F98A" w:rsidR="004F1128" w:rsidRPr="00BC33F5" w:rsidRDefault="00BC33F5" w:rsidP="00BC33F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D2A26">
              <w:rPr>
                <w:rFonts w:ascii="Arial" w:hAnsi="Arial" w:cs="Arial"/>
                <w:sz w:val="17"/>
                <w:szCs w:val="17"/>
              </w:rPr>
              <w:t xml:space="preserve">(Sprzedaż zwolniona </w:t>
            </w:r>
            <w:r w:rsidRPr="00DD2A26">
              <w:rPr>
                <w:rFonts w:ascii="Arial" w:hAnsi="Arial" w:cs="Arial"/>
                <w:sz w:val="17"/>
                <w:szCs w:val="17"/>
              </w:rPr>
              <w:br/>
              <w:t xml:space="preserve">z podatku VAT na podstawie art.43 ust.1 pkt.9 ustawy z dnia 11 marca 2004 r. </w:t>
            </w:r>
            <w:r w:rsidRPr="00DD2A26">
              <w:rPr>
                <w:rFonts w:ascii="Arial" w:hAnsi="Arial" w:cs="Arial"/>
                <w:sz w:val="17"/>
                <w:szCs w:val="17"/>
              </w:rPr>
              <w:br/>
              <w:t>o podatku od towarów</w:t>
            </w:r>
            <w:r w:rsidRPr="00DD2A26">
              <w:rPr>
                <w:rFonts w:ascii="Arial" w:hAnsi="Arial" w:cs="Arial"/>
                <w:sz w:val="17"/>
                <w:szCs w:val="17"/>
              </w:rPr>
              <w:br/>
              <w:t xml:space="preserve"> i usług (Dz.</w:t>
            </w:r>
            <w:r w:rsidR="0085287D" w:rsidRPr="00DD2A2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2A26">
              <w:rPr>
                <w:rFonts w:ascii="Arial" w:hAnsi="Arial" w:cs="Arial"/>
                <w:sz w:val="17"/>
                <w:szCs w:val="17"/>
              </w:rPr>
              <w:t>U.</w:t>
            </w:r>
            <w:r w:rsidR="0085287D" w:rsidRPr="00DD2A2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2A26">
              <w:rPr>
                <w:rFonts w:ascii="Arial" w:hAnsi="Arial" w:cs="Arial"/>
                <w:sz w:val="17"/>
                <w:szCs w:val="17"/>
              </w:rPr>
              <w:t>z 2022r. poz.931</w:t>
            </w:r>
            <w:r w:rsidR="00F82549" w:rsidRPr="00DD2A26">
              <w:rPr>
                <w:rFonts w:ascii="Arial" w:hAnsi="Arial" w:cs="Arial"/>
                <w:sz w:val="17"/>
                <w:szCs w:val="17"/>
              </w:rPr>
              <w:t xml:space="preserve"> z </w:t>
            </w:r>
            <w:proofErr w:type="spellStart"/>
            <w:r w:rsidR="00F82549" w:rsidRPr="00DD2A26">
              <w:rPr>
                <w:rFonts w:ascii="Arial" w:hAnsi="Arial" w:cs="Arial"/>
                <w:sz w:val="17"/>
                <w:szCs w:val="17"/>
              </w:rPr>
              <w:t>późn</w:t>
            </w:r>
            <w:proofErr w:type="spellEnd"/>
            <w:r w:rsidR="00F82549" w:rsidRPr="00DD2A26">
              <w:rPr>
                <w:rFonts w:ascii="Arial" w:hAnsi="Arial" w:cs="Arial"/>
                <w:sz w:val="17"/>
                <w:szCs w:val="17"/>
              </w:rPr>
              <w:t>. zm.</w:t>
            </w:r>
            <w:r w:rsidRPr="00DD2A26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319FC887" w14:textId="0F1EB9E0" w:rsidR="004F1128" w:rsidRPr="000E4585" w:rsidRDefault="00296FD7" w:rsidP="00BC33F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</w:t>
            </w:r>
            <w:r w:rsidR="004F1128" w:rsidRPr="000E4585">
              <w:rPr>
                <w:rFonts w:ascii="Arial" w:hAnsi="Arial" w:cs="Arial"/>
                <w:sz w:val="17"/>
                <w:szCs w:val="17"/>
              </w:rPr>
              <w:t xml:space="preserve">ena nieruchomości podlega zapłacie jednorazowo najpóźniej 3 dni przed zawarciem umowy przenoszącej własność </w:t>
            </w:r>
            <w:r w:rsidR="004F1128" w:rsidRPr="000E4585">
              <w:rPr>
                <w:rFonts w:ascii="Arial" w:hAnsi="Arial" w:cs="Arial"/>
                <w:sz w:val="17"/>
                <w:szCs w:val="17"/>
              </w:rPr>
              <w:br/>
              <w:t>w formie aktu notarialnego.</w:t>
            </w:r>
          </w:p>
        </w:tc>
        <w:tc>
          <w:tcPr>
            <w:tcW w:w="4253" w:type="dxa"/>
            <w:vAlign w:val="center"/>
          </w:tcPr>
          <w:p w14:paraId="08C1DE7B" w14:textId="1C30F80B" w:rsidR="00007A34" w:rsidRPr="00007A34" w:rsidRDefault="00296FD7" w:rsidP="00007A34">
            <w:pPr>
              <w:jc w:val="center"/>
              <w:rPr>
                <w:rFonts w:ascii="Arial" w:hAnsi="Arial" w:cs="Arial"/>
                <w:spacing w:val="-4"/>
                <w:sz w:val="17"/>
                <w:szCs w:val="17"/>
              </w:rPr>
            </w:pPr>
            <w:r>
              <w:rPr>
                <w:rFonts w:ascii="Arial" w:hAnsi="Arial" w:cs="Arial"/>
                <w:spacing w:val="-4"/>
                <w:sz w:val="17"/>
                <w:szCs w:val="17"/>
              </w:rPr>
              <w:t xml:space="preserve">Nieruchomość </w:t>
            </w:r>
            <w:r w:rsidR="00007A34" w:rsidRPr="00007A34">
              <w:rPr>
                <w:rFonts w:ascii="Arial" w:hAnsi="Arial" w:cs="Arial"/>
                <w:spacing w:val="-4"/>
                <w:sz w:val="17"/>
                <w:szCs w:val="17"/>
              </w:rPr>
              <w:t>położona jest w miejscowości Żydowo, 9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> </w:t>
            </w:r>
            <w:r w:rsidR="00007A34" w:rsidRPr="00007A34">
              <w:rPr>
                <w:rFonts w:ascii="Arial" w:hAnsi="Arial" w:cs="Arial"/>
                <w:spacing w:val="-4"/>
                <w:sz w:val="17"/>
                <w:szCs w:val="17"/>
              </w:rPr>
              <w:t>km od miejscowości Polanów. Dostęp do działki – poprzez drogę publiczną – działka nr 546</w:t>
            </w:r>
            <w:r w:rsidR="004F1128" w:rsidRPr="000E4585">
              <w:rPr>
                <w:rFonts w:ascii="Arial" w:hAnsi="Arial" w:cs="Arial"/>
                <w:spacing w:val="-4"/>
                <w:sz w:val="17"/>
                <w:szCs w:val="17"/>
              </w:rPr>
              <w:t xml:space="preserve">. </w:t>
            </w:r>
            <w:r w:rsidR="00007A34" w:rsidRPr="00007A34">
              <w:rPr>
                <w:rFonts w:ascii="Arial" w:hAnsi="Arial" w:cs="Arial"/>
                <w:spacing w:val="-4"/>
                <w:sz w:val="17"/>
                <w:szCs w:val="17"/>
              </w:rPr>
              <w:t xml:space="preserve"> Sąsiedztwo – tereny leśne, grunty niezabudowane, zabudowane. Kształt działki</w:t>
            </w:r>
            <w:r w:rsidR="00007A34">
              <w:rPr>
                <w:rFonts w:ascii="Arial" w:hAnsi="Arial" w:cs="Arial"/>
                <w:spacing w:val="-4"/>
                <w:sz w:val="17"/>
                <w:szCs w:val="17"/>
              </w:rPr>
              <w:t xml:space="preserve"> zbliżony do prostokąta.  Działka nie jest zabudowana, nie jest uzbrojona.  Poprzez działkę przebiega linia energetyczna i </w:t>
            </w:r>
            <w:r w:rsidR="00007A34" w:rsidRPr="006A09C2">
              <w:rPr>
                <w:rFonts w:ascii="Arial" w:hAnsi="Arial" w:cs="Arial"/>
                <w:spacing w:val="-4"/>
                <w:sz w:val="17"/>
                <w:szCs w:val="17"/>
              </w:rPr>
              <w:t>usytuowan</w:t>
            </w:r>
            <w:r w:rsidR="006A09C2" w:rsidRPr="006A09C2">
              <w:rPr>
                <w:rFonts w:ascii="Arial" w:hAnsi="Arial" w:cs="Arial"/>
                <w:spacing w:val="-4"/>
                <w:sz w:val="17"/>
                <w:szCs w:val="17"/>
              </w:rPr>
              <w:t>e</w:t>
            </w:r>
            <w:r w:rsidR="00007A34" w:rsidRPr="006A09C2">
              <w:rPr>
                <w:rFonts w:ascii="Arial" w:hAnsi="Arial" w:cs="Arial"/>
                <w:spacing w:val="-4"/>
                <w:sz w:val="17"/>
                <w:szCs w:val="17"/>
              </w:rPr>
              <w:t xml:space="preserve"> są słupy</w:t>
            </w:r>
            <w:r w:rsidR="00007A34">
              <w:rPr>
                <w:rFonts w:ascii="Arial" w:hAnsi="Arial" w:cs="Arial"/>
                <w:spacing w:val="-4"/>
                <w:sz w:val="17"/>
                <w:szCs w:val="17"/>
              </w:rPr>
              <w:t xml:space="preserve">. </w:t>
            </w:r>
            <w:r w:rsidR="00007A34" w:rsidRPr="00007A34">
              <w:rPr>
                <w:rFonts w:ascii="Arial" w:hAnsi="Arial" w:cs="Arial"/>
                <w:spacing w:val="-4"/>
                <w:sz w:val="17"/>
                <w:szCs w:val="17"/>
              </w:rPr>
              <w:t xml:space="preserve"> Na działce występuje drzewostan tj. brzoza,  sosna. </w:t>
            </w:r>
            <w:r w:rsidR="00007A34" w:rsidRPr="00007A34">
              <w:rPr>
                <w:rFonts w:ascii="Arial" w:hAnsi="Arial" w:cs="Arial"/>
                <w:bCs/>
                <w:spacing w:val="-4"/>
                <w:sz w:val="17"/>
                <w:szCs w:val="17"/>
              </w:rPr>
              <w:t xml:space="preserve">Zgodnie z informacją z rejestru gruntów przedmiotowa nieruchomość </w:t>
            </w:r>
            <w:r>
              <w:rPr>
                <w:rFonts w:ascii="Arial" w:hAnsi="Arial" w:cs="Arial"/>
                <w:bCs/>
                <w:spacing w:val="-4"/>
                <w:sz w:val="17"/>
                <w:szCs w:val="17"/>
              </w:rPr>
              <w:t>stanowi</w:t>
            </w:r>
            <w:r w:rsidR="00007A34" w:rsidRPr="00007A34">
              <w:rPr>
                <w:rFonts w:ascii="Arial" w:hAnsi="Arial" w:cs="Arial"/>
                <w:bCs/>
                <w:spacing w:val="-4"/>
                <w:sz w:val="17"/>
                <w:szCs w:val="17"/>
              </w:rPr>
              <w:t xml:space="preserve"> grunty leśne – lasy - </w:t>
            </w:r>
            <w:proofErr w:type="spellStart"/>
            <w:r w:rsidR="00007A34" w:rsidRPr="00007A34">
              <w:rPr>
                <w:rFonts w:ascii="Arial" w:hAnsi="Arial" w:cs="Arial"/>
                <w:bCs/>
                <w:spacing w:val="-4"/>
                <w:sz w:val="17"/>
                <w:szCs w:val="17"/>
              </w:rPr>
              <w:t>LsVI</w:t>
            </w:r>
            <w:proofErr w:type="spellEnd"/>
            <w:r w:rsidR="00007A34" w:rsidRPr="00007A34">
              <w:rPr>
                <w:rFonts w:ascii="Arial" w:hAnsi="Arial" w:cs="Arial"/>
                <w:bCs/>
                <w:spacing w:val="-4"/>
                <w:sz w:val="17"/>
                <w:szCs w:val="17"/>
              </w:rPr>
              <w:t>.</w:t>
            </w:r>
          </w:p>
          <w:p w14:paraId="621BEE9A" w14:textId="1080C2FE" w:rsidR="00356C75" w:rsidRDefault="00356C75" w:rsidP="007E79C3">
            <w:pPr>
              <w:jc w:val="center"/>
              <w:rPr>
                <w:rFonts w:ascii="Arial" w:hAnsi="Arial" w:cs="Arial"/>
                <w:spacing w:val="-4"/>
                <w:sz w:val="17"/>
                <w:szCs w:val="17"/>
              </w:rPr>
            </w:pPr>
          </w:p>
          <w:p w14:paraId="07ECA675" w14:textId="77777777" w:rsidR="00356C75" w:rsidRDefault="00356C75" w:rsidP="007E79C3">
            <w:pPr>
              <w:jc w:val="center"/>
              <w:rPr>
                <w:rFonts w:ascii="Arial" w:hAnsi="Arial" w:cs="Arial"/>
                <w:spacing w:val="-4"/>
                <w:sz w:val="17"/>
                <w:szCs w:val="17"/>
              </w:rPr>
            </w:pPr>
          </w:p>
          <w:p w14:paraId="01056148" w14:textId="0AB4799B" w:rsidR="004F1128" w:rsidRPr="00FB6CD5" w:rsidRDefault="004F1128" w:rsidP="007E79C3">
            <w:pPr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2336" w:type="dxa"/>
            <w:vMerge w:val="restart"/>
            <w:vAlign w:val="center"/>
          </w:tcPr>
          <w:p w14:paraId="55162495" w14:textId="4821E043" w:rsidR="004F1128" w:rsidRPr="000E4585" w:rsidRDefault="00562E67" w:rsidP="002C0151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Nieruchomości</w:t>
            </w:r>
            <w:r w:rsidR="004F1128" w:rsidRPr="000E4585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nie są</w:t>
            </w:r>
            <w:r w:rsidR="004F1128" w:rsidRPr="000E4585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objęte </w:t>
            </w:r>
            <w:r w:rsidR="004F1128" w:rsidRPr="000E4585">
              <w:rPr>
                <w:rFonts w:ascii="Arial" w:hAnsi="Arial" w:cs="Arial"/>
                <w:sz w:val="17"/>
                <w:szCs w:val="17"/>
              </w:rPr>
              <w:t>miejscowym planem zagospodarowania przestrzennego.</w:t>
            </w:r>
          </w:p>
          <w:p w14:paraId="4671C007" w14:textId="2697E058" w:rsidR="004F1128" w:rsidRDefault="004F1128" w:rsidP="00296F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4585">
              <w:rPr>
                <w:rFonts w:ascii="Arial" w:hAnsi="Arial" w:cs="Arial"/>
                <w:sz w:val="17"/>
                <w:szCs w:val="17"/>
              </w:rPr>
              <w:t>Zgodnie z Uchwa</w:t>
            </w:r>
            <w:r w:rsidR="00B50F87">
              <w:rPr>
                <w:rFonts w:ascii="Arial" w:hAnsi="Arial" w:cs="Arial"/>
                <w:sz w:val="17"/>
                <w:szCs w:val="17"/>
              </w:rPr>
              <w:t xml:space="preserve">łą Rady Miejskiej </w:t>
            </w:r>
            <w:r w:rsidR="00B50F87">
              <w:rPr>
                <w:rFonts w:ascii="Arial" w:hAnsi="Arial" w:cs="Arial"/>
                <w:sz w:val="17"/>
                <w:szCs w:val="17"/>
              </w:rPr>
              <w:br/>
              <w:t>w Polanowie Nr XXIII/119/16  z dnia 28 kwietnia</w:t>
            </w:r>
            <w:r w:rsidRPr="000E458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50F87">
              <w:rPr>
                <w:rFonts w:ascii="Arial" w:hAnsi="Arial" w:cs="Arial"/>
                <w:sz w:val="17"/>
                <w:szCs w:val="17"/>
              </w:rPr>
              <w:t xml:space="preserve">2016 </w:t>
            </w:r>
            <w:r w:rsidRPr="000E4585">
              <w:rPr>
                <w:rFonts w:ascii="Arial" w:hAnsi="Arial" w:cs="Arial"/>
                <w:sz w:val="17"/>
                <w:szCs w:val="17"/>
              </w:rPr>
              <w:t>r. zatwierdzającą studium uwarunkowań i kierunków zagospodarowan</w:t>
            </w:r>
            <w:r w:rsidR="00B50F87">
              <w:rPr>
                <w:rFonts w:ascii="Arial" w:hAnsi="Arial" w:cs="Arial"/>
                <w:sz w:val="17"/>
                <w:szCs w:val="17"/>
              </w:rPr>
              <w:t>ia przestrzennego Miasta i</w:t>
            </w:r>
            <w:r w:rsidR="00296FD7">
              <w:rPr>
                <w:rFonts w:ascii="Arial" w:hAnsi="Arial" w:cs="Arial"/>
                <w:sz w:val="17"/>
                <w:szCs w:val="17"/>
              </w:rPr>
              <w:t> </w:t>
            </w:r>
            <w:r w:rsidR="00B50F87">
              <w:rPr>
                <w:rFonts w:ascii="Arial" w:hAnsi="Arial" w:cs="Arial"/>
                <w:sz w:val="17"/>
                <w:szCs w:val="17"/>
              </w:rPr>
              <w:t>Gminy Polanów</w:t>
            </w:r>
            <w:r w:rsidRPr="000E4585">
              <w:rPr>
                <w:rFonts w:ascii="Arial" w:hAnsi="Arial" w:cs="Arial"/>
                <w:sz w:val="17"/>
                <w:szCs w:val="17"/>
              </w:rPr>
              <w:t>, działk</w:t>
            </w:r>
            <w:r w:rsidR="00296FD7">
              <w:rPr>
                <w:rFonts w:ascii="Arial" w:hAnsi="Arial" w:cs="Arial"/>
                <w:sz w:val="17"/>
                <w:szCs w:val="17"/>
              </w:rPr>
              <w:t>i</w:t>
            </w:r>
            <w:r w:rsidRPr="000E4585">
              <w:rPr>
                <w:rFonts w:ascii="Arial" w:hAnsi="Arial" w:cs="Arial"/>
                <w:sz w:val="17"/>
                <w:szCs w:val="17"/>
              </w:rPr>
              <w:t xml:space="preserve"> ewidencyjn</w:t>
            </w:r>
            <w:r w:rsidR="00296FD7">
              <w:rPr>
                <w:rFonts w:ascii="Arial" w:hAnsi="Arial" w:cs="Arial"/>
                <w:sz w:val="17"/>
                <w:szCs w:val="17"/>
              </w:rPr>
              <w:t>e</w:t>
            </w:r>
            <w:r w:rsidRPr="000E458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96FD7">
              <w:rPr>
                <w:rFonts w:ascii="Arial" w:hAnsi="Arial" w:cs="Arial"/>
                <w:sz w:val="17"/>
                <w:szCs w:val="17"/>
              </w:rPr>
              <w:t xml:space="preserve">nr </w:t>
            </w:r>
            <w:r w:rsidR="003C3FFF">
              <w:rPr>
                <w:rFonts w:ascii="Arial" w:hAnsi="Arial" w:cs="Arial"/>
                <w:b/>
                <w:bCs/>
                <w:sz w:val="17"/>
                <w:szCs w:val="17"/>
              </w:rPr>
              <w:t>555/2</w:t>
            </w:r>
            <w:r w:rsidR="00296FD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="003C3FF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i </w:t>
            </w:r>
            <w:r w:rsidR="00296FD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nr </w:t>
            </w:r>
            <w:r w:rsidR="003C3FFF">
              <w:rPr>
                <w:rFonts w:ascii="Arial" w:hAnsi="Arial" w:cs="Arial"/>
                <w:b/>
                <w:bCs/>
                <w:sz w:val="17"/>
                <w:szCs w:val="17"/>
              </w:rPr>
              <w:t>555/23</w:t>
            </w:r>
            <w:r w:rsidR="00B50F8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="00B50F8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96FD7">
              <w:rPr>
                <w:rFonts w:ascii="Arial" w:hAnsi="Arial" w:cs="Arial"/>
                <w:sz w:val="17"/>
                <w:szCs w:val="17"/>
              </w:rPr>
              <w:t xml:space="preserve">w </w:t>
            </w:r>
            <w:r w:rsidR="00B50F87">
              <w:rPr>
                <w:rFonts w:ascii="Arial" w:hAnsi="Arial" w:cs="Arial"/>
                <w:sz w:val="17"/>
                <w:szCs w:val="17"/>
              </w:rPr>
              <w:t>obręb</w:t>
            </w:r>
            <w:r w:rsidR="00296FD7">
              <w:rPr>
                <w:rFonts w:ascii="Arial" w:hAnsi="Arial" w:cs="Arial"/>
                <w:sz w:val="17"/>
                <w:szCs w:val="17"/>
              </w:rPr>
              <w:t>ie</w:t>
            </w:r>
            <w:r w:rsidR="00B50F87">
              <w:rPr>
                <w:rFonts w:ascii="Arial" w:hAnsi="Arial" w:cs="Arial"/>
                <w:sz w:val="17"/>
                <w:szCs w:val="17"/>
              </w:rPr>
              <w:t xml:space="preserve"> ewidencyjny</w:t>
            </w:r>
            <w:r w:rsidR="00296FD7">
              <w:rPr>
                <w:rFonts w:ascii="Arial" w:hAnsi="Arial" w:cs="Arial"/>
                <w:sz w:val="17"/>
                <w:szCs w:val="17"/>
              </w:rPr>
              <w:t>m</w:t>
            </w:r>
            <w:r w:rsidR="003C3FFF">
              <w:rPr>
                <w:rFonts w:ascii="Arial" w:hAnsi="Arial" w:cs="Arial"/>
                <w:sz w:val="17"/>
                <w:szCs w:val="17"/>
              </w:rPr>
              <w:t xml:space="preserve"> 0216,</w:t>
            </w:r>
            <w:r w:rsidR="00B50F8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3C3FFF">
              <w:rPr>
                <w:rFonts w:ascii="Arial" w:hAnsi="Arial" w:cs="Arial"/>
                <w:sz w:val="17"/>
                <w:szCs w:val="17"/>
              </w:rPr>
              <w:t>Żydowo</w:t>
            </w:r>
            <w:r w:rsidR="00B50F8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772525">
              <w:rPr>
                <w:rFonts w:ascii="Arial" w:hAnsi="Arial" w:cs="Arial"/>
                <w:sz w:val="17"/>
                <w:szCs w:val="17"/>
              </w:rPr>
              <w:t xml:space="preserve">miasta </w:t>
            </w:r>
            <w:r w:rsidR="00B50F87">
              <w:rPr>
                <w:rFonts w:ascii="Arial" w:hAnsi="Arial" w:cs="Arial"/>
                <w:sz w:val="17"/>
                <w:szCs w:val="17"/>
              </w:rPr>
              <w:t>Polanów</w:t>
            </w:r>
            <w:r w:rsidRPr="000E4585">
              <w:rPr>
                <w:rFonts w:ascii="Arial" w:hAnsi="Arial" w:cs="Arial"/>
                <w:sz w:val="17"/>
                <w:szCs w:val="17"/>
              </w:rPr>
              <w:t xml:space="preserve"> oznaczon</w:t>
            </w:r>
            <w:r w:rsidR="0048257F">
              <w:rPr>
                <w:rFonts w:ascii="Arial" w:hAnsi="Arial" w:cs="Arial"/>
                <w:sz w:val="17"/>
                <w:szCs w:val="17"/>
              </w:rPr>
              <w:t>e</w:t>
            </w:r>
            <w:r w:rsidRPr="000E458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8257F">
              <w:rPr>
                <w:rFonts w:ascii="Arial" w:hAnsi="Arial" w:cs="Arial"/>
                <w:sz w:val="17"/>
                <w:szCs w:val="17"/>
              </w:rPr>
              <w:t>są</w:t>
            </w:r>
            <w:r w:rsidRPr="000E4585">
              <w:rPr>
                <w:rFonts w:ascii="Arial" w:hAnsi="Arial" w:cs="Arial"/>
                <w:sz w:val="17"/>
                <w:szCs w:val="17"/>
              </w:rPr>
              <w:t xml:space="preserve"> jako: </w:t>
            </w:r>
            <w:r w:rsidR="003C3FFF" w:rsidRPr="003C3FFF">
              <w:rPr>
                <w:rFonts w:ascii="Arial" w:hAnsi="Arial" w:cs="Arial"/>
                <w:b/>
                <w:bCs/>
                <w:sz w:val="17"/>
                <w:szCs w:val="17"/>
              </w:rPr>
              <w:t>lasy i zadrzewienia, na terenie działki znajduj</w:t>
            </w:r>
            <w:r w:rsidR="003C3FFF">
              <w:rPr>
                <w:rFonts w:ascii="Arial" w:hAnsi="Arial" w:cs="Arial"/>
                <w:b/>
                <w:bCs/>
                <w:sz w:val="17"/>
                <w:szCs w:val="17"/>
              </w:rPr>
              <w:t>ą</w:t>
            </w:r>
            <w:r w:rsidR="003C3FFF" w:rsidRPr="003C3FF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się linie energetyczne </w:t>
            </w:r>
            <w:proofErr w:type="spellStart"/>
            <w:r w:rsidR="003C3FFF" w:rsidRPr="003C3FFF">
              <w:rPr>
                <w:rFonts w:ascii="Arial" w:hAnsi="Arial" w:cs="Arial"/>
                <w:b/>
                <w:bCs/>
                <w:sz w:val="17"/>
                <w:szCs w:val="17"/>
              </w:rPr>
              <w:t>Wn</w:t>
            </w:r>
            <w:proofErr w:type="spellEnd"/>
            <w:r w:rsidR="003C3FFF" w:rsidRPr="003C3FF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i SN, działk</w:t>
            </w:r>
            <w:r w:rsidR="004973EE">
              <w:rPr>
                <w:rFonts w:ascii="Arial" w:hAnsi="Arial" w:cs="Arial"/>
                <w:b/>
                <w:bCs/>
                <w:sz w:val="17"/>
                <w:szCs w:val="17"/>
              </w:rPr>
              <w:t>i</w:t>
            </w:r>
            <w:r w:rsidR="003C3FFF" w:rsidRPr="003C3FF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leż</w:t>
            </w:r>
            <w:r w:rsidR="004973EE">
              <w:rPr>
                <w:rFonts w:ascii="Arial" w:hAnsi="Arial" w:cs="Arial"/>
                <w:b/>
                <w:bCs/>
                <w:sz w:val="17"/>
                <w:szCs w:val="17"/>
              </w:rPr>
              <w:t>ą</w:t>
            </w:r>
            <w:r w:rsidR="003C3FFF" w:rsidRPr="003C3FF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na obszarze Natura 2000 i obszarze chronionego krajobrazu.</w:t>
            </w:r>
          </w:p>
          <w:p w14:paraId="25F60DE3" w14:textId="77777777" w:rsidR="00912433" w:rsidRPr="000E4585" w:rsidRDefault="00912433" w:rsidP="002C01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DC8907E" w14:textId="77777777" w:rsidR="00BB1956" w:rsidRPr="00DD2A26" w:rsidRDefault="00BB1956" w:rsidP="00BB1956">
            <w:pPr>
              <w:spacing w:line="276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DD2A26">
              <w:rPr>
                <w:rFonts w:ascii="Arial" w:hAnsi="Arial" w:cs="Arial"/>
                <w:bCs/>
                <w:sz w:val="17"/>
                <w:szCs w:val="17"/>
              </w:rPr>
              <w:t xml:space="preserve">Dla ww. nieruchomości nie zostały wydane decyzje o warunkach zabudowy </w:t>
            </w:r>
          </w:p>
          <w:p w14:paraId="089583AA" w14:textId="525BF49C" w:rsidR="004F1128" w:rsidRPr="00D1130D" w:rsidRDefault="00BB1956" w:rsidP="00BB195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A26">
              <w:rPr>
                <w:rFonts w:ascii="Arial" w:hAnsi="Arial" w:cs="Arial"/>
                <w:bCs/>
                <w:sz w:val="17"/>
                <w:szCs w:val="17"/>
              </w:rPr>
              <w:t>i zagospodarowania terenu</w:t>
            </w:r>
          </w:p>
        </w:tc>
        <w:tc>
          <w:tcPr>
            <w:tcW w:w="2926" w:type="dxa"/>
            <w:vMerge w:val="restart"/>
            <w:vAlign w:val="center"/>
          </w:tcPr>
          <w:p w14:paraId="16B2A4B9" w14:textId="00A12218" w:rsidR="004F1128" w:rsidRPr="00DD2A26" w:rsidRDefault="004F1128" w:rsidP="002C0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D2A26">
              <w:rPr>
                <w:rFonts w:ascii="Arial" w:hAnsi="Arial" w:cs="Arial"/>
                <w:sz w:val="17"/>
                <w:szCs w:val="17"/>
              </w:rPr>
              <w:t xml:space="preserve">Sprzedaż nieruchomości nastąpi </w:t>
            </w:r>
            <w:r w:rsidRPr="00DD2A26">
              <w:rPr>
                <w:rFonts w:ascii="Arial" w:hAnsi="Arial" w:cs="Arial"/>
                <w:sz w:val="17"/>
                <w:szCs w:val="17"/>
              </w:rPr>
              <w:br/>
              <w:t xml:space="preserve">na podstawie </w:t>
            </w:r>
            <w:r w:rsidR="00B50F87" w:rsidRPr="00DD2A26">
              <w:rPr>
                <w:rFonts w:ascii="Arial" w:hAnsi="Arial" w:cs="Arial"/>
                <w:sz w:val="17"/>
                <w:szCs w:val="17"/>
              </w:rPr>
              <w:t>Uchwały Zarządu Powiatu</w:t>
            </w:r>
            <w:r w:rsidR="0085287D" w:rsidRPr="00DD2A26">
              <w:rPr>
                <w:rFonts w:ascii="Arial" w:hAnsi="Arial" w:cs="Arial"/>
                <w:sz w:val="17"/>
                <w:szCs w:val="17"/>
              </w:rPr>
              <w:br/>
              <w:t xml:space="preserve">Nr </w:t>
            </w:r>
            <w:r w:rsidR="000A6D0D">
              <w:rPr>
                <w:rFonts w:ascii="Arial" w:hAnsi="Arial" w:cs="Arial"/>
                <w:sz w:val="17"/>
                <w:szCs w:val="17"/>
              </w:rPr>
              <w:t>637</w:t>
            </w:r>
            <w:r w:rsidRPr="00DD2A26">
              <w:rPr>
                <w:rFonts w:ascii="Arial" w:hAnsi="Arial" w:cs="Arial"/>
                <w:sz w:val="17"/>
                <w:szCs w:val="17"/>
              </w:rPr>
              <w:t>/202</w:t>
            </w:r>
            <w:r w:rsidR="00572EAF" w:rsidRPr="00DD2A26">
              <w:rPr>
                <w:rFonts w:ascii="Arial" w:hAnsi="Arial" w:cs="Arial"/>
                <w:sz w:val="17"/>
                <w:szCs w:val="17"/>
              </w:rPr>
              <w:t>3</w:t>
            </w:r>
            <w:r w:rsidRPr="00DD2A2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10DA2" w:rsidRPr="00DD2A26">
              <w:rPr>
                <w:rFonts w:ascii="Arial" w:hAnsi="Arial" w:cs="Arial"/>
                <w:sz w:val="17"/>
                <w:szCs w:val="17"/>
              </w:rPr>
              <w:br/>
            </w:r>
            <w:r w:rsidR="00572EAF" w:rsidRPr="00DD2A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70466" w:rsidRPr="00DD2A26">
              <w:t xml:space="preserve"> </w:t>
            </w:r>
            <w:r w:rsidR="00D70466" w:rsidRPr="00DD2A26">
              <w:rPr>
                <w:rFonts w:ascii="Arial" w:hAnsi="Arial" w:cs="Arial"/>
                <w:sz w:val="17"/>
                <w:szCs w:val="17"/>
              </w:rPr>
              <w:t>w sprawie wyrażenia zgody na sprzedaż w drodze bezprzetargowej nieruchomości stanowiących własność Powiatu Koszalińskiego na rzecz Skarbu Państwa – Państwowe Gospodarstwo Leśne Lasy Państwowe Nadleśnictwo Polanów  oraz podania do publicznej wiadomości wykazu obejmującego nieruchomości przeznaczone do sprzedaży</w:t>
            </w:r>
            <w:r w:rsidRPr="00DD2A26"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5E65F9CA" w14:textId="77777777" w:rsidR="004F1128" w:rsidRPr="00DD2A26" w:rsidRDefault="004F1128" w:rsidP="002C0151">
            <w:pPr>
              <w:rPr>
                <w:rFonts w:ascii="Arial" w:hAnsi="Arial" w:cs="Arial"/>
                <w:sz w:val="17"/>
                <w:szCs w:val="17"/>
              </w:rPr>
            </w:pPr>
          </w:p>
          <w:p w14:paraId="7384245C" w14:textId="77777777" w:rsidR="004F1128" w:rsidRPr="00D1130D" w:rsidRDefault="004F1128" w:rsidP="00572EAF">
            <w:pPr>
              <w:pStyle w:val="TableParagraph"/>
              <w:ind w:left="68" w:right="75" w:firstLine="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1128" w:rsidRPr="005D4DF0" w14:paraId="536BAEDE" w14:textId="77777777" w:rsidTr="002669A0">
        <w:trPr>
          <w:trHeight w:val="2667"/>
        </w:trPr>
        <w:tc>
          <w:tcPr>
            <w:tcW w:w="2122" w:type="dxa"/>
          </w:tcPr>
          <w:p w14:paraId="6FDE871B" w14:textId="77777777" w:rsidR="004F1128" w:rsidRPr="004F1128" w:rsidRDefault="004F1128" w:rsidP="004F1128">
            <w:pPr>
              <w:rPr>
                <w:rFonts w:ascii="Arial" w:hAnsi="Arial" w:cs="Arial"/>
                <w:sz w:val="17"/>
                <w:szCs w:val="17"/>
              </w:rPr>
            </w:pPr>
            <w:r w:rsidRPr="004F1128">
              <w:rPr>
                <w:rFonts w:ascii="Arial" w:hAnsi="Arial" w:cs="Arial"/>
                <w:sz w:val="17"/>
                <w:szCs w:val="17"/>
              </w:rPr>
              <w:t xml:space="preserve">Właściciel: </w:t>
            </w:r>
          </w:p>
          <w:p w14:paraId="46F2142A" w14:textId="0C17CF9B" w:rsidR="004F1128" w:rsidRDefault="004F1128" w:rsidP="004F112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F1128">
              <w:rPr>
                <w:rFonts w:ascii="Arial" w:hAnsi="Arial" w:cs="Arial"/>
                <w:b/>
                <w:bCs/>
                <w:sz w:val="17"/>
                <w:szCs w:val="17"/>
              </w:rPr>
              <w:t>Powiat Koszaliński</w:t>
            </w:r>
          </w:p>
          <w:p w14:paraId="08843192" w14:textId="77777777" w:rsidR="00941C97" w:rsidRPr="004F1128" w:rsidRDefault="00941C97" w:rsidP="004F1128">
            <w:pPr>
              <w:rPr>
                <w:rFonts w:ascii="Arial" w:hAnsi="Arial" w:cs="Arial"/>
                <w:sz w:val="17"/>
                <w:szCs w:val="17"/>
              </w:rPr>
            </w:pPr>
          </w:p>
          <w:p w14:paraId="4FFC64C0" w14:textId="725A5732" w:rsidR="004F1128" w:rsidRPr="004F1128" w:rsidRDefault="00941C97" w:rsidP="004F112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</w:t>
            </w:r>
            <w:r w:rsidR="004F1128" w:rsidRPr="004F1128">
              <w:rPr>
                <w:rFonts w:ascii="Arial" w:hAnsi="Arial" w:cs="Arial"/>
                <w:sz w:val="17"/>
                <w:szCs w:val="17"/>
              </w:rPr>
              <w:t>bręb</w:t>
            </w:r>
            <w:r w:rsidR="004F1128" w:rsidRPr="004F1128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4F1128" w:rsidRPr="004F1128">
              <w:rPr>
                <w:rFonts w:ascii="Arial" w:hAnsi="Arial" w:cs="Arial"/>
                <w:sz w:val="17"/>
                <w:szCs w:val="17"/>
              </w:rPr>
              <w:t xml:space="preserve">ewidencyjny </w:t>
            </w:r>
          </w:p>
          <w:p w14:paraId="27BE7E4A" w14:textId="47E5B57C" w:rsidR="00B67E19" w:rsidRPr="00B67E19" w:rsidRDefault="00B67E19" w:rsidP="00B67E1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67E19">
              <w:rPr>
                <w:rFonts w:ascii="Arial" w:hAnsi="Arial" w:cs="Arial"/>
                <w:b/>
                <w:bCs/>
                <w:sz w:val="17"/>
                <w:szCs w:val="17"/>
              </w:rPr>
              <w:t>0216</w:t>
            </w:r>
            <w:r w:rsidR="003C3FFF">
              <w:rPr>
                <w:rFonts w:ascii="Arial" w:hAnsi="Arial" w:cs="Arial"/>
                <w:b/>
                <w:bCs/>
                <w:sz w:val="17"/>
                <w:szCs w:val="17"/>
              </w:rPr>
              <w:t>,</w:t>
            </w:r>
            <w:r w:rsidRPr="00B67E1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Żydowo</w:t>
            </w:r>
          </w:p>
          <w:p w14:paraId="674D88D8" w14:textId="77777777" w:rsidR="004F1128" w:rsidRPr="004F1128" w:rsidRDefault="004F1128" w:rsidP="004F1128">
            <w:pPr>
              <w:rPr>
                <w:rFonts w:ascii="Arial" w:hAnsi="Arial" w:cs="Arial"/>
                <w:sz w:val="17"/>
                <w:szCs w:val="17"/>
              </w:rPr>
            </w:pPr>
          </w:p>
          <w:p w14:paraId="2487A554" w14:textId="5FC06473" w:rsidR="004F1128" w:rsidRPr="004F1128" w:rsidRDefault="00941C97" w:rsidP="004F1128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J</w:t>
            </w:r>
            <w:r w:rsidR="004F1128" w:rsidRPr="004F1128">
              <w:rPr>
                <w:rFonts w:ascii="Arial" w:hAnsi="Arial" w:cs="Arial"/>
                <w:bCs/>
                <w:sz w:val="17"/>
                <w:szCs w:val="17"/>
              </w:rPr>
              <w:t>ednostka ewidencyjna</w:t>
            </w:r>
          </w:p>
          <w:p w14:paraId="02DE5FB6" w14:textId="221C2462" w:rsidR="004F1128" w:rsidRPr="004F1128" w:rsidRDefault="004F1128" w:rsidP="004F112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F1128">
              <w:rPr>
                <w:rFonts w:ascii="Arial" w:hAnsi="Arial" w:cs="Arial"/>
                <w:b/>
                <w:sz w:val="17"/>
                <w:szCs w:val="17"/>
              </w:rPr>
              <w:t>Polanów</w:t>
            </w:r>
            <w:r w:rsidR="00941C9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B67E19">
              <w:rPr>
                <w:rFonts w:ascii="Arial" w:hAnsi="Arial" w:cs="Arial"/>
                <w:b/>
                <w:sz w:val="17"/>
                <w:szCs w:val="17"/>
              </w:rPr>
              <w:t>–</w:t>
            </w:r>
            <w:r w:rsidR="00941C9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B67E19">
              <w:rPr>
                <w:rFonts w:ascii="Arial" w:hAnsi="Arial" w:cs="Arial"/>
                <w:b/>
                <w:sz w:val="17"/>
                <w:szCs w:val="17"/>
              </w:rPr>
              <w:t>Obszar Wiejski</w:t>
            </w:r>
          </w:p>
          <w:p w14:paraId="5DA0ED17" w14:textId="77777777" w:rsidR="004F1128" w:rsidRPr="004F1128" w:rsidRDefault="004F1128" w:rsidP="004F1128">
            <w:pPr>
              <w:rPr>
                <w:rFonts w:ascii="Arial" w:hAnsi="Arial" w:cs="Arial"/>
                <w:sz w:val="17"/>
                <w:szCs w:val="17"/>
              </w:rPr>
            </w:pPr>
          </w:p>
          <w:p w14:paraId="22E0AEC6" w14:textId="209DB7CD" w:rsidR="004F1128" w:rsidRPr="004F1128" w:rsidRDefault="004F1128" w:rsidP="004F1128">
            <w:pPr>
              <w:rPr>
                <w:rFonts w:ascii="Arial" w:hAnsi="Arial" w:cs="Arial"/>
                <w:sz w:val="17"/>
                <w:szCs w:val="17"/>
              </w:rPr>
            </w:pPr>
            <w:r w:rsidRPr="004F1128">
              <w:rPr>
                <w:rFonts w:ascii="Arial" w:hAnsi="Arial" w:cs="Arial"/>
                <w:sz w:val="17"/>
                <w:szCs w:val="17"/>
              </w:rPr>
              <w:t>Nr działki</w:t>
            </w:r>
          </w:p>
          <w:p w14:paraId="1A1DCAB6" w14:textId="5CCF0546" w:rsidR="004F1128" w:rsidRPr="004F1128" w:rsidRDefault="00B67E19" w:rsidP="004F1128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555/23</w:t>
            </w:r>
          </w:p>
          <w:p w14:paraId="03F6621E" w14:textId="77777777" w:rsidR="004F1128" w:rsidRPr="004F1128" w:rsidRDefault="004F1128" w:rsidP="004F1128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E1EBCA4" w14:textId="048633B5" w:rsidR="004F1128" w:rsidRPr="004F1128" w:rsidRDefault="004F1128" w:rsidP="004F112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Powierzchnia</w:t>
            </w:r>
          </w:p>
          <w:p w14:paraId="0D01B357" w14:textId="29422F81" w:rsidR="004F1128" w:rsidRDefault="00B67E19" w:rsidP="004F1128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0,5617</w:t>
            </w:r>
            <w:r w:rsidR="004F1128" w:rsidRPr="004F1128">
              <w:rPr>
                <w:rFonts w:ascii="Arial" w:hAnsi="Arial" w:cs="Arial"/>
                <w:b/>
                <w:sz w:val="17"/>
                <w:szCs w:val="17"/>
              </w:rPr>
              <w:t>ha</w:t>
            </w:r>
          </w:p>
          <w:p w14:paraId="1549C29F" w14:textId="77777777" w:rsidR="004F1128" w:rsidRDefault="004F1128" w:rsidP="004F1128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34FFF36" w14:textId="2780BFB2" w:rsidR="004F1128" w:rsidRPr="004F1128" w:rsidRDefault="004F1128" w:rsidP="004F112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F1128">
              <w:rPr>
                <w:rFonts w:ascii="Arial" w:hAnsi="Arial" w:cs="Arial"/>
                <w:sz w:val="17"/>
                <w:szCs w:val="17"/>
              </w:rPr>
              <w:t>Księga wieczysta</w:t>
            </w:r>
            <w:r w:rsidRPr="004F1128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4F1128"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Pr="004F1128">
              <w:rPr>
                <w:rFonts w:ascii="Arial" w:hAnsi="Arial" w:cs="Arial"/>
                <w:b/>
                <w:bCs/>
                <w:sz w:val="17"/>
                <w:szCs w:val="17"/>
              </w:rPr>
              <w:t>nr</w:t>
            </w:r>
            <w:r w:rsidRPr="004F1128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296FD7">
              <w:t xml:space="preserve"> </w:t>
            </w:r>
            <w:r w:rsidR="00296FD7" w:rsidRPr="00296FD7">
              <w:rPr>
                <w:rFonts w:ascii="Arial" w:hAnsi="Arial" w:cs="Arial"/>
                <w:b/>
                <w:sz w:val="17"/>
                <w:szCs w:val="17"/>
              </w:rPr>
              <w:t>KO1K/00111139/8</w:t>
            </w:r>
          </w:p>
          <w:p w14:paraId="1BC70E2F" w14:textId="1C37ABB5" w:rsidR="004F1128" w:rsidRPr="000E4585" w:rsidRDefault="004F1128" w:rsidP="004F11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</w:tcPr>
          <w:p w14:paraId="790BE4AA" w14:textId="77777777" w:rsidR="007E79C3" w:rsidRDefault="007E79C3" w:rsidP="00BC33F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EAE6FB3" w14:textId="3725921E" w:rsidR="00BC33F5" w:rsidRPr="00BC33F5" w:rsidRDefault="00356C75" w:rsidP="00BC33F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38 290</w:t>
            </w:r>
            <w:r w:rsidR="00BC33F5" w:rsidRPr="00BC33F5">
              <w:rPr>
                <w:rFonts w:ascii="Arial" w:hAnsi="Arial" w:cs="Arial"/>
                <w:b/>
                <w:sz w:val="17"/>
                <w:szCs w:val="17"/>
              </w:rPr>
              <w:t>,00 zł</w:t>
            </w:r>
          </w:p>
          <w:p w14:paraId="35002196" w14:textId="77777777" w:rsidR="00BC33F5" w:rsidRPr="00BC33F5" w:rsidRDefault="00BC33F5" w:rsidP="00BC33F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1153F32" w14:textId="77777777" w:rsidR="00BC33F5" w:rsidRPr="00BC33F5" w:rsidRDefault="00BC33F5" w:rsidP="00BC33F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7A60570" w14:textId="168CED0D" w:rsidR="004F1128" w:rsidRPr="000E4585" w:rsidRDefault="00BC33F5" w:rsidP="00BC33F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D2A26">
              <w:rPr>
                <w:rFonts w:ascii="Arial" w:hAnsi="Arial" w:cs="Arial"/>
                <w:sz w:val="17"/>
                <w:szCs w:val="17"/>
              </w:rPr>
              <w:t xml:space="preserve">(Sprzedaż zwolniona </w:t>
            </w:r>
            <w:r w:rsidRPr="00DD2A26">
              <w:rPr>
                <w:rFonts w:ascii="Arial" w:hAnsi="Arial" w:cs="Arial"/>
                <w:sz w:val="17"/>
                <w:szCs w:val="17"/>
              </w:rPr>
              <w:br/>
              <w:t xml:space="preserve">z podatku VAT na podstawie art.43 ust.1 pkt.9 ustawy z dnia 11 marca 2004 r. </w:t>
            </w:r>
            <w:r w:rsidRPr="00DD2A26">
              <w:rPr>
                <w:rFonts w:ascii="Arial" w:hAnsi="Arial" w:cs="Arial"/>
                <w:sz w:val="17"/>
                <w:szCs w:val="17"/>
              </w:rPr>
              <w:br/>
              <w:t>o podatku od towarów</w:t>
            </w:r>
            <w:r w:rsidRPr="00DD2A26">
              <w:rPr>
                <w:rFonts w:ascii="Arial" w:hAnsi="Arial" w:cs="Arial"/>
                <w:sz w:val="17"/>
                <w:szCs w:val="17"/>
              </w:rPr>
              <w:br/>
              <w:t xml:space="preserve"> i usług (Dz.</w:t>
            </w:r>
            <w:r w:rsidR="0085287D" w:rsidRPr="00DD2A2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2A26">
              <w:rPr>
                <w:rFonts w:ascii="Arial" w:hAnsi="Arial" w:cs="Arial"/>
                <w:sz w:val="17"/>
                <w:szCs w:val="17"/>
              </w:rPr>
              <w:t>U.</w:t>
            </w:r>
            <w:r w:rsidR="0085287D" w:rsidRPr="00DD2A2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D2A26">
              <w:rPr>
                <w:rFonts w:ascii="Arial" w:hAnsi="Arial" w:cs="Arial"/>
                <w:sz w:val="17"/>
                <w:szCs w:val="17"/>
              </w:rPr>
              <w:t>z 2022r. poz.931</w:t>
            </w:r>
            <w:r w:rsidR="00F82549" w:rsidRPr="00DD2A26">
              <w:rPr>
                <w:rFonts w:ascii="Arial" w:hAnsi="Arial" w:cs="Arial"/>
                <w:sz w:val="17"/>
                <w:szCs w:val="17"/>
              </w:rPr>
              <w:t xml:space="preserve"> z </w:t>
            </w:r>
            <w:proofErr w:type="spellStart"/>
            <w:r w:rsidR="00F82549" w:rsidRPr="00DD2A26">
              <w:rPr>
                <w:rFonts w:ascii="Arial" w:hAnsi="Arial" w:cs="Arial"/>
                <w:sz w:val="17"/>
                <w:szCs w:val="17"/>
              </w:rPr>
              <w:t>późn</w:t>
            </w:r>
            <w:proofErr w:type="spellEnd"/>
            <w:r w:rsidR="00F82549" w:rsidRPr="00DD2A26">
              <w:rPr>
                <w:rFonts w:ascii="Arial" w:hAnsi="Arial" w:cs="Arial"/>
                <w:sz w:val="17"/>
                <w:szCs w:val="17"/>
              </w:rPr>
              <w:t>. zm.</w:t>
            </w:r>
            <w:r w:rsidRPr="00DD2A26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701" w:type="dxa"/>
            <w:vMerge/>
          </w:tcPr>
          <w:p w14:paraId="572B5FD2" w14:textId="77777777" w:rsidR="004F1128" w:rsidRPr="000E4585" w:rsidRDefault="004F1128" w:rsidP="004F112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53" w:type="dxa"/>
          </w:tcPr>
          <w:p w14:paraId="4E835029" w14:textId="77777777" w:rsidR="00562E67" w:rsidRDefault="00562E67" w:rsidP="00562E67">
            <w:pPr>
              <w:jc w:val="center"/>
              <w:rPr>
                <w:rFonts w:ascii="Arial" w:hAnsi="Arial" w:cs="Arial"/>
                <w:spacing w:val="-4"/>
                <w:sz w:val="17"/>
                <w:szCs w:val="17"/>
              </w:rPr>
            </w:pPr>
          </w:p>
          <w:p w14:paraId="60A9A149" w14:textId="49A3D797" w:rsidR="00E73A77" w:rsidRPr="00562E67" w:rsidRDefault="00296FD7" w:rsidP="00562E67">
            <w:pPr>
              <w:jc w:val="center"/>
              <w:rPr>
                <w:rFonts w:ascii="Arial" w:hAnsi="Arial" w:cs="Arial"/>
                <w:spacing w:val="-4"/>
                <w:sz w:val="17"/>
                <w:szCs w:val="17"/>
              </w:rPr>
            </w:pPr>
            <w:r>
              <w:rPr>
                <w:rFonts w:ascii="Arial" w:hAnsi="Arial" w:cs="Arial"/>
                <w:spacing w:val="-4"/>
                <w:sz w:val="17"/>
                <w:szCs w:val="17"/>
              </w:rPr>
              <w:t xml:space="preserve">Nieruchomość </w:t>
            </w:r>
            <w:r w:rsidR="00356C75">
              <w:rPr>
                <w:rFonts w:ascii="Arial" w:hAnsi="Arial" w:cs="Arial"/>
                <w:spacing w:val="-4"/>
                <w:sz w:val="17"/>
                <w:szCs w:val="17"/>
              </w:rPr>
              <w:t>położona jest w miejscowości Żydowo, 9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> </w:t>
            </w:r>
            <w:r w:rsidR="00356C75">
              <w:rPr>
                <w:rFonts w:ascii="Arial" w:hAnsi="Arial" w:cs="Arial"/>
                <w:spacing w:val="-4"/>
                <w:sz w:val="17"/>
                <w:szCs w:val="17"/>
              </w:rPr>
              <w:t>km od miejscowości Polanów. Dostęp do działki – poprzez drog</w:t>
            </w:r>
            <w:r w:rsidR="001523E8">
              <w:rPr>
                <w:rFonts w:ascii="Arial" w:hAnsi="Arial" w:cs="Arial"/>
                <w:spacing w:val="-4"/>
                <w:sz w:val="17"/>
                <w:szCs w:val="17"/>
              </w:rPr>
              <w:t>ę</w:t>
            </w:r>
            <w:r w:rsidR="00356C75">
              <w:rPr>
                <w:rFonts w:ascii="Arial" w:hAnsi="Arial" w:cs="Arial"/>
                <w:spacing w:val="-4"/>
                <w:sz w:val="17"/>
                <w:szCs w:val="17"/>
              </w:rPr>
              <w:t xml:space="preserve"> publiczn</w:t>
            </w:r>
            <w:r w:rsidR="001523E8">
              <w:rPr>
                <w:rFonts w:ascii="Arial" w:hAnsi="Arial" w:cs="Arial"/>
                <w:spacing w:val="-4"/>
                <w:sz w:val="17"/>
                <w:szCs w:val="17"/>
              </w:rPr>
              <w:t>ą – działka nr 546, bezpośrednio poprzez  działkę nr 555/2. Sąsiedztwo – tereny leśne, grunty niezabudowane, zabudowane. Kształt działki nieregularny. Działka nie jest zabudowana, nie jest uzbrojona. Poprzez działkę przebiega linia energetyczna i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> </w:t>
            </w:r>
            <w:r w:rsidR="001523E8">
              <w:rPr>
                <w:rFonts w:ascii="Arial" w:hAnsi="Arial" w:cs="Arial"/>
                <w:spacing w:val="-4"/>
                <w:sz w:val="17"/>
                <w:szCs w:val="17"/>
              </w:rPr>
              <w:t xml:space="preserve">usytuowany jest 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 xml:space="preserve">na niej </w:t>
            </w:r>
            <w:r w:rsidR="001523E8">
              <w:rPr>
                <w:rFonts w:ascii="Arial" w:hAnsi="Arial" w:cs="Arial"/>
                <w:spacing w:val="-4"/>
                <w:sz w:val="17"/>
                <w:szCs w:val="17"/>
              </w:rPr>
              <w:t>słup. Na działce występuje drzewostan tj. brzoza,</w:t>
            </w:r>
            <w:r w:rsidR="00007A34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="001523E8">
              <w:rPr>
                <w:rFonts w:ascii="Arial" w:hAnsi="Arial" w:cs="Arial"/>
                <w:spacing w:val="-4"/>
                <w:sz w:val="17"/>
                <w:szCs w:val="17"/>
              </w:rPr>
              <w:t>osika, sosna</w:t>
            </w:r>
            <w:r w:rsidR="00007A34">
              <w:rPr>
                <w:rFonts w:ascii="Arial" w:hAnsi="Arial" w:cs="Arial"/>
                <w:spacing w:val="-4"/>
                <w:sz w:val="17"/>
                <w:szCs w:val="17"/>
              </w:rPr>
              <w:t xml:space="preserve">. </w:t>
            </w:r>
            <w:r w:rsidR="00E73A77" w:rsidRPr="00FB6CD5">
              <w:rPr>
                <w:rFonts w:ascii="Arial" w:hAnsi="Arial" w:cs="Arial"/>
                <w:bCs/>
                <w:spacing w:val="-2"/>
                <w:sz w:val="16"/>
                <w:szCs w:val="16"/>
              </w:rPr>
              <w:t xml:space="preserve">Zgodnie z informacją z rejestru gruntów </w:t>
            </w:r>
            <w:r w:rsidR="00E73A77">
              <w:rPr>
                <w:rFonts w:ascii="Arial" w:hAnsi="Arial" w:cs="Arial"/>
                <w:bCs/>
                <w:spacing w:val="-2"/>
                <w:sz w:val="16"/>
                <w:szCs w:val="16"/>
              </w:rPr>
              <w:t xml:space="preserve">przedmiotowa nieruchomość </w:t>
            </w:r>
            <w:r>
              <w:rPr>
                <w:rFonts w:ascii="Arial" w:hAnsi="Arial" w:cs="Arial"/>
                <w:bCs/>
                <w:spacing w:val="-2"/>
                <w:sz w:val="16"/>
                <w:szCs w:val="16"/>
              </w:rPr>
              <w:t>stanowi</w:t>
            </w:r>
            <w:r w:rsidR="00007A34">
              <w:rPr>
                <w:rFonts w:ascii="Arial" w:hAnsi="Arial" w:cs="Arial"/>
                <w:bCs/>
                <w:spacing w:val="-2"/>
                <w:sz w:val="16"/>
                <w:szCs w:val="16"/>
              </w:rPr>
              <w:t xml:space="preserve"> grunty leśne – lasy - </w:t>
            </w:r>
            <w:proofErr w:type="spellStart"/>
            <w:r w:rsidR="00007A34">
              <w:rPr>
                <w:rFonts w:ascii="Arial" w:hAnsi="Arial" w:cs="Arial"/>
                <w:bCs/>
                <w:spacing w:val="-2"/>
                <w:sz w:val="16"/>
                <w:szCs w:val="16"/>
              </w:rPr>
              <w:t>LsVI</w:t>
            </w:r>
            <w:proofErr w:type="spellEnd"/>
            <w:r w:rsidR="000F746F">
              <w:rPr>
                <w:rFonts w:ascii="Arial" w:hAnsi="Arial" w:cs="Arial"/>
                <w:bCs/>
                <w:spacing w:val="-2"/>
                <w:sz w:val="16"/>
                <w:szCs w:val="16"/>
              </w:rPr>
              <w:t>.</w:t>
            </w:r>
          </w:p>
          <w:p w14:paraId="3607D5BA" w14:textId="77777777" w:rsidR="00562E67" w:rsidRPr="000E4585" w:rsidRDefault="00562E67" w:rsidP="004F1128">
            <w:pPr>
              <w:jc w:val="center"/>
              <w:rPr>
                <w:rFonts w:ascii="Arial" w:hAnsi="Arial" w:cs="Arial"/>
                <w:spacing w:val="-4"/>
                <w:sz w:val="17"/>
                <w:szCs w:val="17"/>
              </w:rPr>
            </w:pPr>
          </w:p>
        </w:tc>
        <w:tc>
          <w:tcPr>
            <w:tcW w:w="2336" w:type="dxa"/>
            <w:vMerge/>
            <w:vAlign w:val="center"/>
          </w:tcPr>
          <w:p w14:paraId="659F23A0" w14:textId="77777777" w:rsidR="004F1128" w:rsidRPr="000E4585" w:rsidRDefault="004F1128" w:rsidP="002C0151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26" w:type="dxa"/>
            <w:vMerge/>
            <w:vAlign w:val="center"/>
          </w:tcPr>
          <w:p w14:paraId="25268FE9" w14:textId="77777777" w:rsidR="004F1128" w:rsidRPr="000E4585" w:rsidRDefault="004F1128" w:rsidP="002C01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4F7A29ED" w14:textId="77777777" w:rsidR="00D70466" w:rsidRDefault="00D70466" w:rsidP="004E7D37">
      <w:pPr>
        <w:widowControl w:val="0"/>
        <w:rPr>
          <w:rFonts w:ascii="Calibri" w:eastAsia="Calibri" w:hAnsi="Calibri"/>
          <w:sz w:val="12"/>
          <w:szCs w:val="12"/>
          <w:lang w:eastAsia="en-US"/>
        </w:rPr>
      </w:pPr>
    </w:p>
    <w:p w14:paraId="5CF3B828" w14:textId="098E7426" w:rsidR="00456DCA" w:rsidRPr="0085287D" w:rsidRDefault="00456DCA" w:rsidP="004E7D37">
      <w:pPr>
        <w:widowControl w:val="0"/>
        <w:rPr>
          <w:rFonts w:ascii="Calibri" w:eastAsia="Calibri" w:hAnsi="Calibri" w:cs="Calibri"/>
          <w:sz w:val="12"/>
          <w:szCs w:val="12"/>
          <w:lang w:eastAsia="en-US"/>
        </w:rPr>
      </w:pPr>
      <w:r w:rsidRPr="0085287D">
        <w:rPr>
          <w:rFonts w:ascii="Calibri" w:eastAsia="Calibri" w:hAnsi="Calibri"/>
          <w:sz w:val="12"/>
          <w:szCs w:val="12"/>
          <w:lang w:eastAsia="en-US"/>
        </w:rPr>
        <w:t>Wykaz</w:t>
      </w:r>
      <w:r w:rsidRPr="0085287D">
        <w:rPr>
          <w:rFonts w:ascii="Calibri" w:eastAsia="Calibri" w:hAnsi="Calibri"/>
          <w:spacing w:val="-7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/>
          <w:spacing w:val="-1"/>
          <w:sz w:val="12"/>
          <w:szCs w:val="12"/>
          <w:lang w:eastAsia="en-US"/>
        </w:rPr>
        <w:t>wywieszono</w:t>
      </w:r>
      <w:r w:rsidRPr="0085287D">
        <w:rPr>
          <w:rFonts w:ascii="Calibri" w:eastAsia="Calibri" w:hAnsi="Calibri"/>
          <w:spacing w:val="-5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 w:cs="Calibri"/>
          <w:sz w:val="12"/>
          <w:szCs w:val="12"/>
          <w:lang w:eastAsia="en-US"/>
        </w:rPr>
        <w:t>na</w:t>
      </w:r>
      <w:r w:rsidRPr="0085287D">
        <w:rPr>
          <w:rFonts w:ascii="Calibri" w:eastAsia="Calibri" w:hAnsi="Calibri" w:cs="Calibri"/>
          <w:spacing w:val="-6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 w:cs="Calibri"/>
          <w:spacing w:val="-1"/>
          <w:sz w:val="12"/>
          <w:szCs w:val="12"/>
          <w:lang w:eastAsia="en-US"/>
        </w:rPr>
        <w:t>tablicy</w:t>
      </w:r>
      <w:r w:rsidRPr="0085287D">
        <w:rPr>
          <w:rFonts w:ascii="Calibri" w:eastAsia="Calibri" w:hAnsi="Calibri" w:cs="Calibri"/>
          <w:spacing w:val="-8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 w:cs="Calibri"/>
          <w:sz w:val="12"/>
          <w:szCs w:val="12"/>
          <w:lang w:eastAsia="en-US"/>
        </w:rPr>
        <w:t>ogłoszeń</w:t>
      </w:r>
      <w:r w:rsidRPr="0085287D">
        <w:rPr>
          <w:rFonts w:ascii="Calibri" w:eastAsia="Calibri" w:hAnsi="Calibri"/>
          <w:sz w:val="12"/>
          <w:szCs w:val="12"/>
          <w:lang w:eastAsia="en-US"/>
        </w:rPr>
        <w:t>,</w:t>
      </w:r>
      <w:r w:rsidRPr="0085287D">
        <w:rPr>
          <w:rFonts w:ascii="Calibri" w:eastAsia="Calibri" w:hAnsi="Calibri"/>
          <w:spacing w:val="-5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/>
          <w:sz w:val="12"/>
          <w:szCs w:val="12"/>
          <w:lang w:eastAsia="en-US"/>
        </w:rPr>
        <w:t>zamieszczono</w:t>
      </w:r>
      <w:r w:rsidRPr="0085287D">
        <w:rPr>
          <w:rFonts w:ascii="Calibri" w:eastAsia="Calibri" w:hAnsi="Calibri"/>
          <w:spacing w:val="-6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/>
          <w:sz w:val="12"/>
          <w:szCs w:val="12"/>
          <w:lang w:eastAsia="en-US"/>
        </w:rPr>
        <w:t>w</w:t>
      </w:r>
      <w:r w:rsidRPr="0085287D">
        <w:rPr>
          <w:rFonts w:ascii="Calibri" w:eastAsia="Calibri" w:hAnsi="Calibri"/>
          <w:spacing w:val="-7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/>
          <w:sz w:val="12"/>
          <w:szCs w:val="12"/>
          <w:lang w:eastAsia="en-US"/>
        </w:rPr>
        <w:t>Biuletynie</w:t>
      </w:r>
      <w:r w:rsidRPr="0085287D">
        <w:rPr>
          <w:rFonts w:ascii="Calibri" w:eastAsia="Calibri" w:hAnsi="Calibri"/>
          <w:spacing w:val="-8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/>
          <w:sz w:val="12"/>
          <w:szCs w:val="12"/>
          <w:lang w:eastAsia="en-US"/>
        </w:rPr>
        <w:t>Informacji</w:t>
      </w:r>
      <w:r w:rsidRPr="0085287D">
        <w:rPr>
          <w:rFonts w:ascii="Calibri" w:eastAsia="Calibri" w:hAnsi="Calibri"/>
          <w:spacing w:val="-7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/>
          <w:sz w:val="12"/>
          <w:szCs w:val="12"/>
          <w:lang w:eastAsia="en-US"/>
        </w:rPr>
        <w:t>Publicznej</w:t>
      </w:r>
      <w:r w:rsidRPr="0085287D">
        <w:rPr>
          <w:rFonts w:ascii="Calibri" w:eastAsia="Calibri" w:hAnsi="Calibri"/>
          <w:spacing w:val="-5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/>
          <w:sz w:val="12"/>
          <w:szCs w:val="12"/>
          <w:lang w:eastAsia="en-US"/>
        </w:rPr>
        <w:t>Starostwa</w:t>
      </w:r>
      <w:r w:rsidRPr="0085287D">
        <w:rPr>
          <w:rFonts w:ascii="Calibri" w:eastAsia="Calibri" w:hAnsi="Calibri"/>
          <w:spacing w:val="-6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/>
          <w:spacing w:val="-1"/>
          <w:sz w:val="12"/>
          <w:szCs w:val="12"/>
          <w:lang w:eastAsia="en-US"/>
        </w:rPr>
        <w:t>Powiatowego</w:t>
      </w:r>
      <w:r w:rsidRPr="0085287D">
        <w:rPr>
          <w:rFonts w:ascii="Calibri" w:eastAsia="Calibri" w:hAnsi="Calibri"/>
          <w:spacing w:val="-5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/>
          <w:sz w:val="12"/>
          <w:szCs w:val="12"/>
          <w:lang w:eastAsia="en-US"/>
        </w:rPr>
        <w:t>w</w:t>
      </w:r>
      <w:r w:rsidRPr="0085287D">
        <w:rPr>
          <w:rFonts w:ascii="Calibri" w:eastAsia="Calibri" w:hAnsi="Calibri"/>
          <w:spacing w:val="-7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/>
          <w:sz w:val="12"/>
          <w:szCs w:val="12"/>
          <w:lang w:eastAsia="en-US"/>
        </w:rPr>
        <w:t>Koszalinie,</w:t>
      </w:r>
      <w:r w:rsidRPr="0085287D">
        <w:rPr>
          <w:rFonts w:ascii="Calibri" w:eastAsia="Calibri" w:hAnsi="Calibri"/>
          <w:spacing w:val="-6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 w:cs="Calibri"/>
          <w:sz w:val="12"/>
          <w:szCs w:val="12"/>
          <w:lang w:eastAsia="en-US"/>
        </w:rPr>
        <w:t>informację</w:t>
      </w:r>
      <w:r w:rsidRPr="0085287D">
        <w:rPr>
          <w:rFonts w:ascii="Calibri" w:eastAsia="Calibri" w:hAnsi="Calibri" w:cs="Calibri"/>
          <w:spacing w:val="-7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 w:cs="Calibri"/>
          <w:sz w:val="12"/>
          <w:szCs w:val="12"/>
          <w:lang w:eastAsia="en-US"/>
        </w:rPr>
        <w:t>o</w:t>
      </w:r>
      <w:r w:rsidRPr="0085287D">
        <w:rPr>
          <w:rFonts w:ascii="Calibri" w:eastAsia="Calibri" w:hAnsi="Calibri" w:cs="Calibri"/>
          <w:spacing w:val="-6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 w:cs="Calibri"/>
          <w:sz w:val="12"/>
          <w:szCs w:val="12"/>
          <w:lang w:eastAsia="en-US"/>
        </w:rPr>
        <w:t>wykazie</w:t>
      </w:r>
      <w:r w:rsidRPr="0085287D">
        <w:rPr>
          <w:rFonts w:ascii="Calibri" w:eastAsia="Calibri" w:hAnsi="Calibri" w:cs="Calibri"/>
          <w:spacing w:val="-4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/>
          <w:sz w:val="12"/>
          <w:szCs w:val="12"/>
          <w:lang w:eastAsia="en-US"/>
        </w:rPr>
        <w:t>opublikowano</w:t>
      </w:r>
      <w:r w:rsidRPr="0085287D">
        <w:rPr>
          <w:rFonts w:ascii="Calibri" w:eastAsia="Calibri" w:hAnsi="Calibri"/>
          <w:spacing w:val="-6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/>
          <w:sz w:val="12"/>
          <w:szCs w:val="12"/>
          <w:lang w:eastAsia="en-US"/>
        </w:rPr>
        <w:t>w</w:t>
      </w:r>
      <w:r w:rsidRPr="0085287D">
        <w:rPr>
          <w:rFonts w:ascii="Calibri" w:eastAsia="Calibri" w:hAnsi="Calibri"/>
          <w:spacing w:val="-7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/>
          <w:sz w:val="12"/>
          <w:szCs w:val="12"/>
          <w:lang w:eastAsia="en-US"/>
        </w:rPr>
        <w:t>prasie</w:t>
      </w:r>
      <w:r w:rsidRPr="0085287D">
        <w:rPr>
          <w:rFonts w:ascii="Calibri" w:eastAsia="Calibri" w:hAnsi="Calibri"/>
          <w:spacing w:val="-7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/>
          <w:sz w:val="12"/>
          <w:szCs w:val="12"/>
          <w:lang w:eastAsia="en-US"/>
        </w:rPr>
        <w:t>na</w:t>
      </w:r>
      <w:r w:rsidRPr="0085287D">
        <w:rPr>
          <w:rFonts w:ascii="Calibri" w:eastAsia="Calibri" w:hAnsi="Calibri"/>
          <w:spacing w:val="-6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/>
          <w:spacing w:val="-1"/>
          <w:sz w:val="12"/>
          <w:szCs w:val="12"/>
          <w:lang w:eastAsia="en-US"/>
        </w:rPr>
        <w:t>okres</w:t>
      </w:r>
      <w:r w:rsidRPr="0085287D">
        <w:rPr>
          <w:rFonts w:ascii="Calibri" w:eastAsia="Calibri" w:hAnsi="Calibri"/>
          <w:spacing w:val="-5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/>
          <w:sz w:val="12"/>
          <w:szCs w:val="12"/>
          <w:lang w:eastAsia="en-US"/>
        </w:rPr>
        <w:t>21</w:t>
      </w:r>
      <w:r w:rsidRPr="0085287D">
        <w:rPr>
          <w:rFonts w:ascii="Calibri" w:eastAsia="Calibri" w:hAnsi="Calibri"/>
          <w:spacing w:val="-6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/>
          <w:sz w:val="12"/>
          <w:szCs w:val="12"/>
          <w:lang w:eastAsia="en-US"/>
        </w:rPr>
        <w:t>dni</w:t>
      </w:r>
      <w:r w:rsidR="00910DA2">
        <w:rPr>
          <w:rFonts w:ascii="Calibri" w:eastAsia="Calibri" w:hAnsi="Calibri"/>
          <w:spacing w:val="86"/>
          <w:w w:val="99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/>
          <w:spacing w:val="-1"/>
          <w:sz w:val="12"/>
          <w:szCs w:val="12"/>
          <w:lang w:eastAsia="en-US"/>
        </w:rPr>
        <w:t>od</w:t>
      </w:r>
      <w:r w:rsidR="00910DA2">
        <w:rPr>
          <w:rFonts w:ascii="Calibri" w:eastAsia="Calibri" w:hAnsi="Calibri"/>
          <w:spacing w:val="-1"/>
          <w:sz w:val="12"/>
          <w:szCs w:val="12"/>
          <w:lang w:eastAsia="en-US"/>
        </w:rPr>
        <w:t xml:space="preserve"> </w:t>
      </w:r>
      <w:r w:rsidR="000A6D0D">
        <w:rPr>
          <w:rFonts w:ascii="Calibri" w:eastAsia="Calibri" w:hAnsi="Calibri" w:cs="Calibri"/>
          <w:spacing w:val="-1"/>
          <w:sz w:val="12"/>
          <w:szCs w:val="12"/>
          <w:lang w:eastAsia="en-US"/>
        </w:rPr>
        <w:t>20.03</w:t>
      </w:r>
      <w:r w:rsidR="00910DA2">
        <w:rPr>
          <w:rFonts w:ascii="Calibri" w:eastAsia="Calibri" w:hAnsi="Calibri" w:cs="Calibri"/>
          <w:spacing w:val="-1"/>
          <w:sz w:val="12"/>
          <w:szCs w:val="12"/>
          <w:lang w:eastAsia="en-US"/>
        </w:rPr>
        <w:t>.202</w:t>
      </w:r>
      <w:r w:rsidR="00BB1956">
        <w:rPr>
          <w:rFonts w:ascii="Calibri" w:eastAsia="Calibri" w:hAnsi="Calibri" w:cs="Calibri"/>
          <w:spacing w:val="-1"/>
          <w:sz w:val="12"/>
          <w:szCs w:val="12"/>
          <w:lang w:eastAsia="en-US"/>
        </w:rPr>
        <w:t>3</w:t>
      </w:r>
      <w:r w:rsidR="00910DA2">
        <w:rPr>
          <w:rFonts w:ascii="Calibri" w:eastAsia="Calibri" w:hAnsi="Calibri" w:cs="Calibri"/>
          <w:spacing w:val="-1"/>
          <w:sz w:val="12"/>
          <w:szCs w:val="12"/>
          <w:lang w:eastAsia="en-US"/>
        </w:rPr>
        <w:t xml:space="preserve"> r</w:t>
      </w:r>
      <w:r w:rsidRPr="0085287D">
        <w:rPr>
          <w:rFonts w:ascii="Calibri" w:eastAsia="Calibri" w:hAnsi="Calibri"/>
          <w:spacing w:val="-1"/>
          <w:sz w:val="12"/>
          <w:szCs w:val="12"/>
          <w:lang w:eastAsia="en-US"/>
        </w:rPr>
        <w:t>.</w:t>
      </w:r>
      <w:r w:rsidR="00910DA2">
        <w:rPr>
          <w:rFonts w:ascii="Calibri" w:eastAsia="Calibri" w:hAnsi="Calibri"/>
          <w:spacing w:val="-1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/>
          <w:spacing w:val="-1"/>
          <w:sz w:val="12"/>
          <w:szCs w:val="12"/>
          <w:lang w:eastAsia="en-US"/>
        </w:rPr>
        <w:t>do</w:t>
      </w:r>
      <w:r w:rsidR="00910DA2">
        <w:rPr>
          <w:rFonts w:ascii="Calibri" w:eastAsia="Calibri" w:hAnsi="Calibri"/>
          <w:spacing w:val="-1"/>
          <w:sz w:val="12"/>
          <w:szCs w:val="12"/>
          <w:lang w:eastAsia="en-US"/>
        </w:rPr>
        <w:t xml:space="preserve"> </w:t>
      </w:r>
      <w:r w:rsidR="000A6D0D">
        <w:rPr>
          <w:rFonts w:ascii="Calibri" w:eastAsia="Calibri" w:hAnsi="Calibri"/>
          <w:spacing w:val="-1"/>
          <w:sz w:val="12"/>
          <w:szCs w:val="12"/>
          <w:lang w:eastAsia="en-US"/>
        </w:rPr>
        <w:t>11.04</w:t>
      </w:r>
      <w:r w:rsidR="00910DA2">
        <w:rPr>
          <w:rFonts w:ascii="Calibri" w:eastAsia="Calibri" w:hAnsi="Calibri"/>
          <w:spacing w:val="-1"/>
          <w:sz w:val="12"/>
          <w:szCs w:val="12"/>
          <w:lang w:eastAsia="en-US"/>
        </w:rPr>
        <w:t>.202</w:t>
      </w:r>
      <w:r w:rsidR="00BB1956">
        <w:rPr>
          <w:rFonts w:ascii="Calibri" w:eastAsia="Calibri" w:hAnsi="Calibri"/>
          <w:spacing w:val="-1"/>
          <w:sz w:val="12"/>
          <w:szCs w:val="12"/>
          <w:lang w:eastAsia="en-US"/>
        </w:rPr>
        <w:t>3</w:t>
      </w:r>
      <w:r w:rsidR="00910DA2">
        <w:rPr>
          <w:rFonts w:ascii="Calibri" w:eastAsia="Calibri" w:hAnsi="Calibri"/>
          <w:spacing w:val="-1"/>
          <w:sz w:val="12"/>
          <w:szCs w:val="12"/>
          <w:lang w:eastAsia="en-US"/>
        </w:rPr>
        <w:t xml:space="preserve"> r.</w:t>
      </w:r>
      <w:r w:rsidR="004E7D37" w:rsidRPr="0085287D">
        <w:rPr>
          <w:rFonts w:ascii="Calibri" w:eastAsia="Calibri" w:hAnsi="Calibri" w:cs="Calibri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 w:cs="Calibri"/>
          <w:spacing w:val="-1"/>
          <w:sz w:val="12"/>
          <w:szCs w:val="12"/>
          <w:lang w:eastAsia="en-US"/>
        </w:rPr>
        <w:t>Termin</w:t>
      </w:r>
      <w:r w:rsidRPr="0085287D">
        <w:rPr>
          <w:rFonts w:ascii="Calibri" w:eastAsia="Calibri" w:hAnsi="Calibri" w:cs="Calibri"/>
          <w:spacing w:val="-7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 w:cs="Calibri"/>
          <w:sz w:val="12"/>
          <w:szCs w:val="12"/>
          <w:lang w:eastAsia="en-US"/>
        </w:rPr>
        <w:t>do</w:t>
      </w:r>
      <w:r w:rsidRPr="0085287D">
        <w:rPr>
          <w:rFonts w:ascii="Calibri" w:eastAsia="Calibri" w:hAnsi="Calibri" w:cs="Calibri"/>
          <w:spacing w:val="-7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 w:cs="Calibri"/>
          <w:sz w:val="12"/>
          <w:szCs w:val="12"/>
          <w:lang w:eastAsia="en-US"/>
        </w:rPr>
        <w:t>złożenia</w:t>
      </w:r>
      <w:r w:rsidRPr="0085287D">
        <w:rPr>
          <w:rFonts w:ascii="Calibri" w:eastAsia="Calibri" w:hAnsi="Calibri" w:cs="Calibri"/>
          <w:spacing w:val="-6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 w:cs="Calibri"/>
          <w:sz w:val="12"/>
          <w:szCs w:val="12"/>
          <w:lang w:eastAsia="en-US"/>
        </w:rPr>
        <w:t>wniosku</w:t>
      </w:r>
      <w:r w:rsidRPr="0085287D">
        <w:rPr>
          <w:rFonts w:ascii="Calibri" w:eastAsia="Calibri" w:hAnsi="Calibri" w:cs="Calibri"/>
          <w:spacing w:val="-6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 w:cs="Calibri"/>
          <w:sz w:val="12"/>
          <w:szCs w:val="12"/>
          <w:lang w:eastAsia="en-US"/>
        </w:rPr>
        <w:t>przez</w:t>
      </w:r>
      <w:r w:rsidRPr="0085287D">
        <w:rPr>
          <w:rFonts w:ascii="Calibri" w:eastAsia="Calibri" w:hAnsi="Calibri" w:cs="Calibri"/>
          <w:spacing w:val="-7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 w:cs="Calibri"/>
          <w:sz w:val="12"/>
          <w:szCs w:val="12"/>
          <w:lang w:eastAsia="en-US"/>
        </w:rPr>
        <w:t>osoby,</w:t>
      </w:r>
      <w:r w:rsidRPr="0085287D">
        <w:rPr>
          <w:rFonts w:ascii="Calibri" w:eastAsia="Calibri" w:hAnsi="Calibri" w:cs="Calibri"/>
          <w:spacing w:val="-6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 w:cs="Calibri"/>
          <w:spacing w:val="-1"/>
          <w:sz w:val="12"/>
          <w:szCs w:val="12"/>
          <w:lang w:eastAsia="en-US"/>
        </w:rPr>
        <w:t>którym</w:t>
      </w:r>
      <w:r w:rsidRPr="0085287D">
        <w:rPr>
          <w:rFonts w:ascii="Calibri" w:eastAsia="Calibri" w:hAnsi="Calibri" w:cs="Calibri"/>
          <w:spacing w:val="-7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/>
          <w:sz w:val="12"/>
          <w:szCs w:val="12"/>
          <w:lang w:eastAsia="en-US"/>
        </w:rPr>
        <w:t>prz</w:t>
      </w:r>
      <w:r w:rsidRPr="0085287D">
        <w:rPr>
          <w:rFonts w:ascii="Calibri" w:eastAsia="Calibri" w:hAnsi="Calibri" w:cs="Calibri"/>
          <w:sz w:val="12"/>
          <w:szCs w:val="12"/>
          <w:lang w:eastAsia="en-US"/>
        </w:rPr>
        <w:t>ysługuje</w:t>
      </w:r>
      <w:r w:rsidRPr="0085287D">
        <w:rPr>
          <w:rFonts w:ascii="Calibri" w:eastAsia="Calibri" w:hAnsi="Calibri" w:cs="Calibri"/>
          <w:spacing w:val="-7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 w:cs="Calibri"/>
          <w:sz w:val="12"/>
          <w:szCs w:val="12"/>
          <w:lang w:eastAsia="en-US"/>
        </w:rPr>
        <w:t>pierwszeństwo</w:t>
      </w:r>
      <w:r w:rsidRPr="0085287D">
        <w:rPr>
          <w:rFonts w:ascii="Calibri" w:eastAsia="Calibri" w:hAnsi="Calibri" w:cs="Calibri"/>
          <w:spacing w:val="-7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 w:cs="Calibri"/>
          <w:sz w:val="12"/>
          <w:szCs w:val="12"/>
          <w:lang w:eastAsia="en-US"/>
        </w:rPr>
        <w:t>w</w:t>
      </w:r>
      <w:r w:rsidRPr="0085287D">
        <w:rPr>
          <w:rFonts w:ascii="Calibri" w:eastAsia="Calibri" w:hAnsi="Calibri" w:cs="Calibri"/>
          <w:spacing w:val="-7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 w:cs="Calibri"/>
          <w:sz w:val="12"/>
          <w:szCs w:val="12"/>
          <w:lang w:eastAsia="en-US"/>
        </w:rPr>
        <w:t>nabyciu</w:t>
      </w:r>
      <w:r w:rsidRPr="0085287D">
        <w:rPr>
          <w:rFonts w:ascii="Calibri" w:eastAsia="Calibri" w:hAnsi="Calibri" w:cs="Calibri"/>
          <w:spacing w:val="-7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 w:cs="Calibri"/>
          <w:sz w:val="12"/>
          <w:szCs w:val="12"/>
          <w:lang w:eastAsia="en-US"/>
        </w:rPr>
        <w:t>nieruchomości</w:t>
      </w:r>
      <w:r w:rsidRPr="0085287D">
        <w:rPr>
          <w:rFonts w:ascii="Calibri" w:eastAsia="Calibri" w:hAnsi="Calibri" w:cs="Calibri"/>
          <w:spacing w:val="-4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/>
          <w:sz w:val="12"/>
          <w:szCs w:val="12"/>
          <w:lang w:eastAsia="en-US"/>
        </w:rPr>
        <w:t>na</w:t>
      </w:r>
      <w:r w:rsidRPr="0085287D">
        <w:rPr>
          <w:rFonts w:ascii="Calibri" w:eastAsia="Calibri" w:hAnsi="Calibri"/>
          <w:spacing w:val="-7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/>
          <w:sz w:val="12"/>
          <w:szCs w:val="12"/>
          <w:lang w:eastAsia="en-US"/>
        </w:rPr>
        <w:t>podstawie</w:t>
      </w:r>
      <w:r w:rsidRPr="0085287D">
        <w:rPr>
          <w:rFonts w:ascii="Calibri" w:eastAsia="Calibri" w:hAnsi="Calibri"/>
          <w:spacing w:val="-8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/>
          <w:sz w:val="12"/>
          <w:szCs w:val="12"/>
          <w:lang w:eastAsia="en-US"/>
        </w:rPr>
        <w:t>art.34</w:t>
      </w:r>
      <w:r w:rsidRPr="0085287D">
        <w:rPr>
          <w:rFonts w:ascii="Calibri" w:eastAsia="Calibri" w:hAnsi="Calibri"/>
          <w:spacing w:val="-5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/>
          <w:sz w:val="12"/>
          <w:szCs w:val="12"/>
          <w:lang w:eastAsia="en-US"/>
        </w:rPr>
        <w:t>ust.1</w:t>
      </w:r>
      <w:r w:rsidRPr="0085287D">
        <w:rPr>
          <w:rFonts w:ascii="Calibri" w:eastAsia="Calibri" w:hAnsi="Calibri"/>
          <w:spacing w:val="-7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/>
          <w:sz w:val="12"/>
          <w:szCs w:val="12"/>
          <w:lang w:eastAsia="en-US"/>
        </w:rPr>
        <w:t>pkt</w:t>
      </w:r>
      <w:r w:rsidRPr="0085287D">
        <w:rPr>
          <w:rFonts w:ascii="Calibri" w:eastAsia="Calibri" w:hAnsi="Calibri"/>
          <w:spacing w:val="-7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/>
          <w:sz w:val="12"/>
          <w:szCs w:val="12"/>
          <w:lang w:eastAsia="en-US"/>
        </w:rPr>
        <w:t>1</w:t>
      </w:r>
      <w:r w:rsidRPr="0085287D">
        <w:rPr>
          <w:rFonts w:ascii="Calibri" w:eastAsia="Calibri" w:hAnsi="Calibri"/>
          <w:spacing w:val="-9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/>
          <w:sz w:val="12"/>
          <w:szCs w:val="12"/>
          <w:lang w:eastAsia="en-US"/>
        </w:rPr>
        <w:t>i</w:t>
      </w:r>
      <w:r w:rsidRPr="0085287D">
        <w:rPr>
          <w:rFonts w:ascii="Calibri" w:eastAsia="Calibri" w:hAnsi="Calibri"/>
          <w:spacing w:val="-7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/>
          <w:sz w:val="12"/>
          <w:szCs w:val="12"/>
          <w:lang w:eastAsia="en-US"/>
        </w:rPr>
        <w:t>2</w:t>
      </w:r>
      <w:r w:rsidRPr="0085287D">
        <w:rPr>
          <w:rFonts w:ascii="Calibri" w:eastAsia="Calibri" w:hAnsi="Calibri"/>
          <w:spacing w:val="-6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/>
          <w:sz w:val="12"/>
          <w:szCs w:val="12"/>
          <w:lang w:eastAsia="en-US"/>
        </w:rPr>
        <w:t>ustawy</w:t>
      </w:r>
      <w:r w:rsidRPr="0085287D">
        <w:rPr>
          <w:rFonts w:ascii="Calibri" w:eastAsia="Calibri" w:hAnsi="Calibri"/>
          <w:spacing w:val="-6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/>
          <w:sz w:val="12"/>
          <w:szCs w:val="12"/>
          <w:lang w:eastAsia="en-US"/>
        </w:rPr>
        <w:t>z</w:t>
      </w:r>
      <w:r w:rsidRPr="0085287D">
        <w:rPr>
          <w:rFonts w:ascii="Calibri" w:eastAsia="Calibri" w:hAnsi="Calibri"/>
          <w:spacing w:val="-7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/>
          <w:sz w:val="12"/>
          <w:szCs w:val="12"/>
          <w:lang w:eastAsia="en-US"/>
        </w:rPr>
        <w:t>dnia</w:t>
      </w:r>
      <w:r w:rsidRPr="0085287D">
        <w:rPr>
          <w:rFonts w:ascii="Calibri" w:eastAsia="Calibri" w:hAnsi="Calibri"/>
          <w:spacing w:val="-9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/>
          <w:sz w:val="12"/>
          <w:szCs w:val="12"/>
          <w:lang w:eastAsia="en-US"/>
        </w:rPr>
        <w:t>21</w:t>
      </w:r>
      <w:r w:rsidR="00D70466">
        <w:rPr>
          <w:rFonts w:ascii="Calibri" w:eastAsia="Calibri" w:hAnsi="Calibri"/>
          <w:spacing w:val="110"/>
          <w:w w:val="99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/>
          <w:sz w:val="12"/>
          <w:szCs w:val="12"/>
          <w:lang w:eastAsia="en-US"/>
        </w:rPr>
        <w:t>sierpnia</w:t>
      </w:r>
      <w:r w:rsidRPr="0085287D">
        <w:rPr>
          <w:rFonts w:ascii="Calibri" w:eastAsia="Calibri" w:hAnsi="Calibri"/>
          <w:spacing w:val="-8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/>
          <w:spacing w:val="-1"/>
          <w:sz w:val="12"/>
          <w:szCs w:val="12"/>
          <w:lang w:eastAsia="en-US"/>
        </w:rPr>
        <w:t>1997r.</w:t>
      </w:r>
      <w:r w:rsidRPr="0085287D">
        <w:rPr>
          <w:rFonts w:ascii="Calibri" w:eastAsia="Calibri" w:hAnsi="Calibri"/>
          <w:spacing w:val="-7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 w:cs="Calibri"/>
          <w:sz w:val="12"/>
          <w:szCs w:val="12"/>
          <w:lang w:eastAsia="en-US"/>
        </w:rPr>
        <w:t>o</w:t>
      </w:r>
      <w:r w:rsidRPr="0085287D">
        <w:rPr>
          <w:rFonts w:ascii="Calibri" w:eastAsia="Calibri" w:hAnsi="Calibri" w:cs="Calibri"/>
          <w:spacing w:val="-8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 w:cs="Calibri"/>
          <w:sz w:val="12"/>
          <w:szCs w:val="12"/>
          <w:lang w:eastAsia="en-US"/>
        </w:rPr>
        <w:t>gospodarce</w:t>
      </w:r>
      <w:r w:rsidRPr="0085287D">
        <w:rPr>
          <w:rFonts w:ascii="Calibri" w:eastAsia="Calibri" w:hAnsi="Calibri" w:cs="Calibri"/>
          <w:spacing w:val="-9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 w:cs="Calibri"/>
          <w:sz w:val="12"/>
          <w:szCs w:val="12"/>
          <w:lang w:eastAsia="en-US"/>
        </w:rPr>
        <w:t>nieruchomościami</w:t>
      </w:r>
      <w:r w:rsidRPr="0085287D">
        <w:rPr>
          <w:rFonts w:ascii="Calibri" w:eastAsia="Calibri" w:hAnsi="Calibri" w:cs="Calibri"/>
          <w:spacing w:val="-6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/>
          <w:sz w:val="12"/>
          <w:szCs w:val="12"/>
          <w:lang w:eastAsia="en-US"/>
        </w:rPr>
        <w:t>(Dz.U.</w:t>
      </w:r>
      <w:r w:rsidRPr="0085287D">
        <w:rPr>
          <w:rFonts w:ascii="Calibri" w:eastAsia="Calibri" w:hAnsi="Calibri"/>
          <w:spacing w:val="-7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/>
          <w:sz w:val="12"/>
          <w:szCs w:val="12"/>
          <w:lang w:eastAsia="en-US"/>
        </w:rPr>
        <w:t>z</w:t>
      </w:r>
      <w:r w:rsidRPr="0085287D">
        <w:rPr>
          <w:rFonts w:ascii="Calibri" w:eastAsia="Calibri" w:hAnsi="Calibri"/>
          <w:spacing w:val="-7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/>
          <w:spacing w:val="-1"/>
          <w:sz w:val="12"/>
          <w:szCs w:val="12"/>
          <w:lang w:eastAsia="en-US"/>
        </w:rPr>
        <w:t>2021r.</w:t>
      </w:r>
      <w:r w:rsidRPr="0085287D">
        <w:rPr>
          <w:rFonts w:ascii="Calibri" w:eastAsia="Calibri" w:hAnsi="Calibri"/>
          <w:spacing w:val="-7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/>
          <w:spacing w:val="-1"/>
          <w:sz w:val="12"/>
          <w:szCs w:val="12"/>
          <w:lang w:eastAsia="en-US"/>
        </w:rPr>
        <w:t>poz.1899 z późn.zm)</w:t>
      </w:r>
      <w:r w:rsidRPr="0085287D">
        <w:rPr>
          <w:rFonts w:ascii="Calibri" w:eastAsia="Calibri" w:hAnsi="Calibri"/>
          <w:spacing w:val="-8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/>
          <w:sz w:val="12"/>
          <w:szCs w:val="12"/>
          <w:lang w:eastAsia="en-US"/>
        </w:rPr>
        <w:t>up</w:t>
      </w:r>
      <w:r w:rsidRPr="0085287D">
        <w:rPr>
          <w:rFonts w:ascii="Calibri" w:eastAsia="Calibri" w:hAnsi="Calibri" w:cs="Calibri"/>
          <w:sz w:val="12"/>
          <w:szCs w:val="12"/>
          <w:lang w:eastAsia="en-US"/>
        </w:rPr>
        <w:t>ływa</w:t>
      </w:r>
      <w:r w:rsidRPr="0085287D">
        <w:rPr>
          <w:rFonts w:ascii="Calibri" w:eastAsia="Calibri" w:hAnsi="Calibri" w:cs="Calibri"/>
          <w:spacing w:val="-8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 w:cs="Calibri"/>
          <w:sz w:val="12"/>
          <w:szCs w:val="12"/>
          <w:lang w:eastAsia="en-US"/>
        </w:rPr>
        <w:t>w</w:t>
      </w:r>
      <w:r w:rsidRPr="0085287D">
        <w:rPr>
          <w:rFonts w:ascii="Calibri" w:eastAsia="Calibri" w:hAnsi="Calibri" w:cs="Calibri"/>
          <w:spacing w:val="-8"/>
          <w:sz w:val="12"/>
          <w:szCs w:val="12"/>
          <w:lang w:eastAsia="en-US"/>
        </w:rPr>
        <w:t xml:space="preserve"> </w:t>
      </w:r>
      <w:r w:rsidR="00910DA2">
        <w:rPr>
          <w:rFonts w:ascii="Calibri" w:eastAsia="Calibri" w:hAnsi="Calibri" w:cs="Calibri"/>
          <w:sz w:val="12"/>
          <w:szCs w:val="12"/>
          <w:lang w:eastAsia="en-US"/>
        </w:rPr>
        <w:t xml:space="preserve">dniu </w:t>
      </w:r>
      <w:r w:rsidR="000A6D0D">
        <w:rPr>
          <w:rFonts w:ascii="Calibri" w:eastAsia="Calibri" w:hAnsi="Calibri" w:cs="Calibri"/>
          <w:sz w:val="12"/>
          <w:szCs w:val="12"/>
          <w:lang w:eastAsia="en-US"/>
        </w:rPr>
        <w:t>02.5</w:t>
      </w:r>
      <w:r w:rsidR="00910DA2">
        <w:rPr>
          <w:rFonts w:ascii="Calibri" w:eastAsia="Calibri" w:hAnsi="Calibri" w:cs="Calibri"/>
          <w:sz w:val="12"/>
          <w:szCs w:val="12"/>
          <w:lang w:eastAsia="en-US"/>
        </w:rPr>
        <w:t>.2023 r.</w:t>
      </w:r>
    </w:p>
    <w:p w14:paraId="103FEA9D" w14:textId="3E625215" w:rsidR="00456DCA" w:rsidRPr="0085287D" w:rsidRDefault="00456DCA" w:rsidP="00456DCA">
      <w:pPr>
        <w:widowControl w:val="0"/>
        <w:spacing w:line="195" w:lineRule="exact"/>
        <w:ind w:left="103"/>
        <w:rPr>
          <w:rFonts w:ascii="Calibri" w:eastAsia="Calibri" w:hAnsi="Calibri" w:cs="Calibri"/>
          <w:sz w:val="12"/>
          <w:szCs w:val="12"/>
          <w:lang w:eastAsia="en-US"/>
        </w:rPr>
      </w:pPr>
      <w:r w:rsidRPr="0085287D">
        <w:rPr>
          <w:rFonts w:ascii="Calibri" w:eastAsia="Calibri" w:hAnsi="Calibri" w:cs="Calibri"/>
          <w:spacing w:val="-1"/>
          <w:sz w:val="12"/>
          <w:szCs w:val="12"/>
          <w:lang w:eastAsia="en-US"/>
        </w:rPr>
        <w:t>Termin zagospodarowania nieruchomości</w:t>
      </w:r>
      <w:r w:rsidRPr="0085287D">
        <w:rPr>
          <w:rFonts w:ascii="Calibri" w:eastAsia="Calibri" w:hAnsi="Calibri" w:cs="Calibri"/>
          <w:sz w:val="12"/>
          <w:szCs w:val="12"/>
          <w:lang w:eastAsia="en-US"/>
        </w:rPr>
        <w:t xml:space="preserve"> </w:t>
      </w:r>
      <w:bookmarkStart w:id="0" w:name="_Hlk128466996"/>
      <w:r w:rsidRPr="0085287D">
        <w:rPr>
          <w:rFonts w:ascii="Calibri" w:eastAsia="Calibri" w:hAnsi="Calibri" w:cs="Calibri"/>
          <w:sz w:val="12"/>
          <w:szCs w:val="12"/>
          <w:lang w:eastAsia="en-US"/>
        </w:rPr>
        <w:t>–</w:t>
      </w:r>
      <w:r w:rsidRPr="0085287D">
        <w:rPr>
          <w:rFonts w:ascii="Calibri" w:eastAsia="Calibri" w:hAnsi="Calibri" w:cs="Calibri"/>
          <w:spacing w:val="-2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 w:cs="Calibri"/>
          <w:spacing w:val="-1"/>
          <w:sz w:val="12"/>
          <w:szCs w:val="12"/>
          <w:lang w:eastAsia="en-US"/>
        </w:rPr>
        <w:t>nie dotyczy</w:t>
      </w:r>
      <w:bookmarkEnd w:id="0"/>
    </w:p>
    <w:p w14:paraId="73F9C759" w14:textId="77777777" w:rsidR="00456DCA" w:rsidRPr="0085287D" w:rsidRDefault="00456DCA" w:rsidP="00456DCA">
      <w:pPr>
        <w:widowControl w:val="0"/>
        <w:ind w:left="103" w:right="10191"/>
        <w:rPr>
          <w:rFonts w:ascii="Calibri" w:eastAsia="Calibri" w:hAnsi="Calibri" w:cs="Calibri"/>
          <w:spacing w:val="47"/>
          <w:sz w:val="12"/>
          <w:szCs w:val="12"/>
          <w:lang w:eastAsia="en-US"/>
        </w:rPr>
      </w:pPr>
      <w:r w:rsidRPr="0085287D">
        <w:rPr>
          <w:rFonts w:ascii="Calibri" w:eastAsia="Calibri" w:hAnsi="Calibri" w:cs="Calibri"/>
          <w:spacing w:val="-1"/>
          <w:sz w:val="12"/>
          <w:szCs w:val="12"/>
          <w:lang w:eastAsia="en-US"/>
        </w:rPr>
        <w:t>Wysokość</w:t>
      </w:r>
      <w:r w:rsidRPr="0085287D">
        <w:rPr>
          <w:rFonts w:ascii="Calibri" w:eastAsia="Calibri" w:hAnsi="Calibri" w:cs="Calibri"/>
          <w:spacing w:val="-2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 w:cs="Calibri"/>
          <w:spacing w:val="-1"/>
          <w:sz w:val="12"/>
          <w:szCs w:val="12"/>
          <w:lang w:eastAsia="en-US"/>
        </w:rPr>
        <w:t>stawek procentowych</w:t>
      </w:r>
      <w:r w:rsidRPr="0085287D">
        <w:rPr>
          <w:rFonts w:ascii="Calibri" w:eastAsia="Calibri" w:hAnsi="Calibri" w:cs="Calibri"/>
          <w:spacing w:val="1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 w:cs="Calibri"/>
          <w:spacing w:val="-1"/>
          <w:sz w:val="12"/>
          <w:szCs w:val="12"/>
          <w:lang w:eastAsia="en-US"/>
        </w:rPr>
        <w:t>opłat</w:t>
      </w:r>
      <w:r w:rsidRPr="0085287D">
        <w:rPr>
          <w:rFonts w:ascii="Calibri" w:eastAsia="Calibri" w:hAnsi="Calibri" w:cs="Calibri"/>
          <w:spacing w:val="-2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 w:cs="Calibri"/>
          <w:sz w:val="12"/>
          <w:szCs w:val="12"/>
          <w:lang w:eastAsia="en-US"/>
        </w:rPr>
        <w:t xml:space="preserve">z </w:t>
      </w:r>
      <w:r w:rsidRPr="0085287D">
        <w:rPr>
          <w:rFonts w:ascii="Calibri" w:eastAsia="Calibri" w:hAnsi="Calibri" w:cs="Calibri"/>
          <w:spacing w:val="-1"/>
          <w:sz w:val="12"/>
          <w:szCs w:val="12"/>
          <w:lang w:eastAsia="en-US"/>
        </w:rPr>
        <w:t xml:space="preserve">tytułu użytkowania wieczystego </w:t>
      </w:r>
      <w:r w:rsidRPr="0085287D">
        <w:rPr>
          <w:rFonts w:ascii="Calibri" w:eastAsia="Calibri" w:hAnsi="Calibri" w:cs="Calibri"/>
          <w:sz w:val="12"/>
          <w:szCs w:val="12"/>
          <w:lang w:eastAsia="en-US"/>
        </w:rPr>
        <w:t>–</w:t>
      </w:r>
      <w:r w:rsidRPr="0085287D">
        <w:rPr>
          <w:rFonts w:ascii="Calibri" w:eastAsia="Calibri" w:hAnsi="Calibri" w:cs="Calibri"/>
          <w:spacing w:val="1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 w:cs="Calibri"/>
          <w:spacing w:val="-1"/>
          <w:sz w:val="12"/>
          <w:szCs w:val="12"/>
          <w:lang w:eastAsia="en-US"/>
        </w:rPr>
        <w:t>nie dotyczy</w:t>
      </w:r>
      <w:r w:rsidRPr="0085287D">
        <w:rPr>
          <w:rFonts w:ascii="Calibri" w:eastAsia="Calibri" w:hAnsi="Calibri" w:cs="Calibri"/>
          <w:spacing w:val="47"/>
          <w:sz w:val="12"/>
          <w:szCs w:val="12"/>
          <w:lang w:eastAsia="en-US"/>
        </w:rPr>
        <w:t xml:space="preserve"> </w:t>
      </w:r>
    </w:p>
    <w:p w14:paraId="5EBC8BEF" w14:textId="0CECD025" w:rsidR="00456DCA" w:rsidRPr="0085287D" w:rsidRDefault="00456DCA" w:rsidP="00456DCA">
      <w:pPr>
        <w:widowControl w:val="0"/>
        <w:ind w:left="103" w:right="10191"/>
        <w:rPr>
          <w:rFonts w:ascii="Calibri" w:eastAsia="Calibri" w:hAnsi="Calibri" w:cs="Calibri"/>
          <w:spacing w:val="47"/>
          <w:sz w:val="12"/>
          <w:szCs w:val="12"/>
          <w:lang w:eastAsia="en-US"/>
        </w:rPr>
      </w:pPr>
      <w:r w:rsidRPr="0085287D">
        <w:rPr>
          <w:rFonts w:ascii="Calibri" w:eastAsia="Calibri" w:hAnsi="Calibri" w:cs="Calibri"/>
          <w:spacing w:val="-1"/>
          <w:sz w:val="12"/>
          <w:szCs w:val="12"/>
          <w:lang w:eastAsia="en-US"/>
        </w:rPr>
        <w:t>Wysokość</w:t>
      </w:r>
      <w:r w:rsidRPr="0085287D">
        <w:rPr>
          <w:rFonts w:ascii="Calibri" w:eastAsia="Calibri" w:hAnsi="Calibri" w:cs="Calibri"/>
          <w:spacing w:val="-2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 w:cs="Calibri"/>
          <w:spacing w:val="-1"/>
          <w:sz w:val="12"/>
          <w:szCs w:val="12"/>
          <w:lang w:eastAsia="en-US"/>
        </w:rPr>
        <w:t>opłat</w:t>
      </w:r>
      <w:r w:rsidRPr="0085287D">
        <w:rPr>
          <w:rFonts w:ascii="Calibri" w:eastAsia="Calibri" w:hAnsi="Calibri" w:cs="Calibri"/>
          <w:spacing w:val="-2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 w:cs="Calibri"/>
          <w:sz w:val="12"/>
          <w:szCs w:val="12"/>
          <w:lang w:eastAsia="en-US"/>
        </w:rPr>
        <w:t>z</w:t>
      </w:r>
      <w:r w:rsidRPr="0085287D">
        <w:rPr>
          <w:rFonts w:ascii="Calibri" w:eastAsia="Calibri" w:hAnsi="Calibri" w:cs="Calibri"/>
          <w:spacing w:val="1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 w:cs="Calibri"/>
          <w:spacing w:val="-1"/>
          <w:sz w:val="12"/>
          <w:szCs w:val="12"/>
          <w:lang w:eastAsia="en-US"/>
        </w:rPr>
        <w:t>tytułu użytkowania,</w:t>
      </w:r>
      <w:r w:rsidRPr="0085287D">
        <w:rPr>
          <w:rFonts w:ascii="Calibri" w:eastAsia="Calibri" w:hAnsi="Calibri" w:cs="Calibri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 w:cs="Calibri"/>
          <w:spacing w:val="-1"/>
          <w:sz w:val="12"/>
          <w:szCs w:val="12"/>
          <w:lang w:eastAsia="en-US"/>
        </w:rPr>
        <w:t>najmu lub</w:t>
      </w:r>
      <w:r w:rsidRPr="0085287D">
        <w:rPr>
          <w:rFonts w:ascii="Calibri" w:eastAsia="Calibri" w:hAnsi="Calibri" w:cs="Calibri"/>
          <w:spacing w:val="-2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 w:cs="Calibri"/>
          <w:spacing w:val="-1"/>
          <w:sz w:val="12"/>
          <w:szCs w:val="12"/>
          <w:lang w:eastAsia="en-US"/>
        </w:rPr>
        <w:t xml:space="preserve">dzierżawy </w:t>
      </w:r>
      <w:r w:rsidRPr="0085287D">
        <w:rPr>
          <w:rFonts w:ascii="Calibri" w:eastAsia="Calibri" w:hAnsi="Calibri" w:cs="Calibri"/>
          <w:sz w:val="12"/>
          <w:szCs w:val="12"/>
          <w:lang w:eastAsia="en-US"/>
        </w:rPr>
        <w:t>–</w:t>
      </w:r>
      <w:r w:rsidRPr="0085287D">
        <w:rPr>
          <w:rFonts w:ascii="Calibri" w:eastAsia="Calibri" w:hAnsi="Calibri" w:cs="Calibri"/>
          <w:spacing w:val="-2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 w:cs="Calibri"/>
          <w:spacing w:val="-1"/>
          <w:sz w:val="12"/>
          <w:szCs w:val="12"/>
          <w:lang w:eastAsia="en-US"/>
        </w:rPr>
        <w:t>nie</w:t>
      </w:r>
      <w:r w:rsidRPr="0085287D">
        <w:rPr>
          <w:rFonts w:ascii="Calibri" w:eastAsia="Calibri" w:hAnsi="Calibri" w:cs="Calibri"/>
          <w:spacing w:val="-2"/>
          <w:sz w:val="12"/>
          <w:szCs w:val="12"/>
          <w:lang w:eastAsia="en-US"/>
        </w:rPr>
        <w:t xml:space="preserve"> </w:t>
      </w:r>
      <w:r w:rsidRPr="0085287D">
        <w:rPr>
          <w:rFonts w:ascii="Calibri" w:eastAsia="Calibri" w:hAnsi="Calibri" w:cs="Calibri"/>
          <w:spacing w:val="-1"/>
          <w:sz w:val="12"/>
          <w:szCs w:val="12"/>
          <w:lang w:eastAsia="en-US"/>
        </w:rPr>
        <w:t>dotyczy</w:t>
      </w:r>
    </w:p>
    <w:p w14:paraId="02513D73" w14:textId="635312C9" w:rsidR="00456DCA" w:rsidRPr="006A09C2" w:rsidRDefault="00456DCA" w:rsidP="00456DCA">
      <w:pPr>
        <w:widowControl w:val="0"/>
        <w:spacing w:before="1"/>
        <w:ind w:left="103"/>
        <w:rPr>
          <w:rFonts w:ascii="Calibri" w:eastAsia="Calibri" w:hAnsi="Calibri" w:cs="Calibri"/>
          <w:sz w:val="12"/>
          <w:szCs w:val="12"/>
          <w:lang w:eastAsia="en-US"/>
        </w:rPr>
      </w:pPr>
      <w:r w:rsidRPr="006A09C2">
        <w:rPr>
          <w:rFonts w:ascii="Calibri" w:eastAsia="Calibri" w:hAnsi="Calibri"/>
          <w:spacing w:val="-1"/>
          <w:sz w:val="12"/>
          <w:szCs w:val="12"/>
          <w:lang w:eastAsia="en-US"/>
        </w:rPr>
        <w:t>Termin wnoszenia opłat</w:t>
      </w:r>
      <w:r w:rsidR="006A09C2">
        <w:rPr>
          <w:rFonts w:ascii="Calibri" w:eastAsia="Calibri" w:hAnsi="Calibri"/>
          <w:spacing w:val="-1"/>
          <w:sz w:val="12"/>
          <w:szCs w:val="12"/>
          <w:lang w:eastAsia="en-US"/>
        </w:rPr>
        <w:t xml:space="preserve"> </w:t>
      </w:r>
      <w:r w:rsidR="006A09C2" w:rsidRPr="006A09C2">
        <w:rPr>
          <w:rFonts w:ascii="Calibri" w:eastAsia="Calibri" w:hAnsi="Calibri"/>
          <w:spacing w:val="1"/>
          <w:sz w:val="12"/>
          <w:szCs w:val="12"/>
          <w:lang w:eastAsia="en-US"/>
        </w:rPr>
        <w:t>– nie dotyczy</w:t>
      </w:r>
    </w:p>
    <w:sectPr w:rsidR="00456DCA" w:rsidRPr="006A09C2" w:rsidSect="00BF2A73">
      <w:pgSz w:w="16838" w:h="11906" w:orient="landscape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39"/>
    <w:rsid w:val="00007A34"/>
    <w:rsid w:val="00062338"/>
    <w:rsid w:val="000A6D0D"/>
    <w:rsid w:val="000E4585"/>
    <w:rsid w:val="000F746F"/>
    <w:rsid w:val="001523E8"/>
    <w:rsid w:val="0019560B"/>
    <w:rsid w:val="001D1A53"/>
    <w:rsid w:val="00220A39"/>
    <w:rsid w:val="00261454"/>
    <w:rsid w:val="002669A0"/>
    <w:rsid w:val="00283FF3"/>
    <w:rsid w:val="00296FD7"/>
    <w:rsid w:val="002C0151"/>
    <w:rsid w:val="002D322D"/>
    <w:rsid w:val="00327190"/>
    <w:rsid w:val="003332E3"/>
    <w:rsid w:val="00356C75"/>
    <w:rsid w:val="003C3FFF"/>
    <w:rsid w:val="003C75BE"/>
    <w:rsid w:val="00402C5D"/>
    <w:rsid w:val="00404189"/>
    <w:rsid w:val="00456DCA"/>
    <w:rsid w:val="0048257F"/>
    <w:rsid w:val="004973EE"/>
    <w:rsid w:val="004B264E"/>
    <w:rsid w:val="004C6FF5"/>
    <w:rsid w:val="004C7F53"/>
    <w:rsid w:val="004E7D37"/>
    <w:rsid w:val="004F1128"/>
    <w:rsid w:val="00510BDB"/>
    <w:rsid w:val="00556C90"/>
    <w:rsid w:val="00562E67"/>
    <w:rsid w:val="005712EB"/>
    <w:rsid w:val="00572EAF"/>
    <w:rsid w:val="005B59D7"/>
    <w:rsid w:val="005C2F3A"/>
    <w:rsid w:val="005D4DF0"/>
    <w:rsid w:val="006365B1"/>
    <w:rsid w:val="006A09C2"/>
    <w:rsid w:val="006E2EA8"/>
    <w:rsid w:val="006F0EB4"/>
    <w:rsid w:val="00701DAE"/>
    <w:rsid w:val="00722185"/>
    <w:rsid w:val="00772525"/>
    <w:rsid w:val="00782CBD"/>
    <w:rsid w:val="007A113A"/>
    <w:rsid w:val="007B29B8"/>
    <w:rsid w:val="007C2896"/>
    <w:rsid w:val="007E79C3"/>
    <w:rsid w:val="00803590"/>
    <w:rsid w:val="0085287D"/>
    <w:rsid w:val="00854A11"/>
    <w:rsid w:val="00857CCA"/>
    <w:rsid w:val="00867151"/>
    <w:rsid w:val="0089170F"/>
    <w:rsid w:val="008D5ADC"/>
    <w:rsid w:val="008E5A90"/>
    <w:rsid w:val="00904A08"/>
    <w:rsid w:val="00910DA2"/>
    <w:rsid w:val="00912433"/>
    <w:rsid w:val="00941C97"/>
    <w:rsid w:val="00943535"/>
    <w:rsid w:val="009D35B5"/>
    <w:rsid w:val="00A0393B"/>
    <w:rsid w:val="00A120E6"/>
    <w:rsid w:val="00A31061"/>
    <w:rsid w:val="00A500F8"/>
    <w:rsid w:val="00AA7556"/>
    <w:rsid w:val="00B16338"/>
    <w:rsid w:val="00B50F87"/>
    <w:rsid w:val="00B67E19"/>
    <w:rsid w:val="00B957C5"/>
    <w:rsid w:val="00BB1956"/>
    <w:rsid w:val="00BC33F5"/>
    <w:rsid w:val="00BD27F9"/>
    <w:rsid w:val="00BF2A73"/>
    <w:rsid w:val="00C06A5A"/>
    <w:rsid w:val="00C25AF9"/>
    <w:rsid w:val="00C705E5"/>
    <w:rsid w:val="00C8406A"/>
    <w:rsid w:val="00D1130D"/>
    <w:rsid w:val="00D55CCE"/>
    <w:rsid w:val="00D70466"/>
    <w:rsid w:val="00DC461A"/>
    <w:rsid w:val="00DD2A26"/>
    <w:rsid w:val="00DF5C34"/>
    <w:rsid w:val="00E73A77"/>
    <w:rsid w:val="00E95180"/>
    <w:rsid w:val="00ED0D02"/>
    <w:rsid w:val="00ED2923"/>
    <w:rsid w:val="00F03F94"/>
    <w:rsid w:val="00F22989"/>
    <w:rsid w:val="00F82549"/>
    <w:rsid w:val="00FB6CD5"/>
    <w:rsid w:val="00FF0D52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262D"/>
  <w15:docId w15:val="{91AC7A5E-6A6C-48EA-AE90-A6928D59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1DAE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1DA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1D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10BD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8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8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84763-3E29-4762-8A0E-4548A1A2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Styka</dc:creator>
  <cp:keywords/>
  <dc:description/>
  <cp:lastModifiedBy>Kamila Styka</cp:lastModifiedBy>
  <cp:revision>2</cp:revision>
  <cp:lastPrinted>2022-11-16T12:36:00Z</cp:lastPrinted>
  <dcterms:created xsi:type="dcterms:W3CDTF">2023-03-20T10:18:00Z</dcterms:created>
  <dcterms:modified xsi:type="dcterms:W3CDTF">2023-03-20T10:18:00Z</dcterms:modified>
</cp:coreProperties>
</file>